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BD" w:rsidRPr="00E02E22" w:rsidRDefault="00421F90" w:rsidP="00520E1C">
      <w:pPr>
        <w:spacing w:after="0" w:line="240" w:lineRule="auto"/>
        <w:jc w:val="center"/>
        <w:rPr>
          <w:rFonts w:ascii="PT Astra Serif" w:hAnsi="PT Astra Serif" w:cs="Times New Roman"/>
          <w:b/>
          <w:sz w:val="20"/>
          <w:szCs w:val="20"/>
        </w:rPr>
      </w:pPr>
      <w:r w:rsidRPr="00421F90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Список политических партий, региональных отделений и иных структурных подразделений политических партий, иных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Федерации» принимать участие в </w:t>
      </w:r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выборах Главы </w:t>
      </w:r>
      <w:proofErr w:type="spellStart"/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Вершино-Биджинского</w:t>
      </w:r>
      <w:proofErr w:type="spellEnd"/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сельсовета Усть-Абаканского района Республики Хакасия и дополнительных выборах депутатов Совета депутатов Усть-Абаканского района Республики Хакасия седьмого созыва по </w:t>
      </w:r>
      <w:proofErr w:type="spellStart"/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трехмандатному</w:t>
      </w:r>
      <w:proofErr w:type="spellEnd"/>
      <w:r w:rsidR="00395EB3" w:rsidRPr="00395EB3">
        <w:rPr>
          <w:rFonts w:ascii="PT Astra Serif" w:hAnsi="PT Astra Serif" w:cs="Times New Roman"/>
          <w:b/>
          <w:bCs/>
          <w:sz w:val="20"/>
          <w:szCs w:val="20"/>
          <w:lang w:eastAsia="ru-RU"/>
        </w:rPr>
        <w:t xml:space="preserve"> избирательному округу № 2 по состоянию на 20.06.2024</w:t>
      </w:r>
      <w:bookmarkStart w:id="0" w:name="_GoBack"/>
      <w:bookmarkEnd w:id="0"/>
    </w:p>
    <w:p w:rsidR="005D6C2F" w:rsidRPr="00E02E22" w:rsidRDefault="005D6C2F" w:rsidP="00520E1C">
      <w:pPr>
        <w:spacing w:after="0" w:line="240" w:lineRule="auto"/>
        <w:jc w:val="center"/>
        <w:rPr>
          <w:rFonts w:ascii="PT Astra Serif" w:hAnsi="PT Astra Serif" w:cs="Times New Roman"/>
          <w:b/>
          <w:color w:val="000000"/>
          <w:sz w:val="20"/>
          <w:szCs w:val="20"/>
        </w:rPr>
      </w:pPr>
    </w:p>
    <w:p w:rsidR="000E5BE2" w:rsidRPr="00E02E22" w:rsidRDefault="000E5BE2" w:rsidP="00520E1C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color w:val="000000"/>
          <w:sz w:val="20"/>
          <w:szCs w:val="20"/>
        </w:rPr>
        <w:t xml:space="preserve">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Политические партии</w:t>
      </w:r>
    </w:p>
    <w:p w:rsidR="00D15B97" w:rsidRPr="00E02E22" w:rsidRDefault="00D15B97" w:rsidP="008E0249">
      <w:pPr>
        <w:widowControl w:val="0"/>
        <w:spacing w:after="0" w:line="240" w:lineRule="auto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«ЕДИНАЯ РОССИЯ»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</w:t>
      </w:r>
      <w:r w:rsidRPr="00E02E22">
        <w:rPr>
          <w:rFonts w:ascii="PT Astra Serif" w:eastAsia="Times New Roman" w:hAnsi="PT Astra Serif" w:cs="Times New Roman"/>
          <w:b/>
          <w:caps/>
          <w:sz w:val="20"/>
          <w:szCs w:val="20"/>
          <w:lang w:eastAsia="ru-RU"/>
        </w:rPr>
        <w:t>Коммунистическая партия Российской Федерации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ЛДПР – </w:t>
      </w: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Либерально-демократическая партия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«ПАРТИЯ РОСТА»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Социалистическая 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«СПРАВЕДЛИВАЯ РОССИЯ – ПАТРИОТЫ – ЗА ПРАВДУ»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«Российская объединенная демократическая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«ЯБЛОКО»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«Демократическая партия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«Российская экологическая партия «ЗЕЛЁНЫЕ»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bdr w:val="none" w:sz="0" w:space="0" w:color="auto" w:frame="1"/>
          <w:lang w:eastAsia="ru-RU"/>
        </w:rPr>
        <w:t>Политическая партия КОММУНИСТИЧЕСКАЯ ПАРТИЯ КОММУНИСТЫ РОССИИ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Всероссийская политическая партия </w:t>
      </w:r>
      <w:proofErr w:type="spellStart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ПАРТИЯ</w:t>
      </w:r>
      <w:proofErr w:type="spellEnd"/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 ЗА СПРАВЕДЛИВОСТЬ!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ПРОГРЕССА»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 xml:space="preserve">РОССИЙСКАЯ ПАРТИЯ СВОБОДЫ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br/>
        <w:t>И СПРАВЕДЛИВОСТИ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СОЦИАЛЬНОЙ ЗАЩИТЫ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Общественная организация Всероссийская политическая партия «Гражданская Сила»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>ОБЩЕСТВЕННАЯ ОРГАНИЗАЦИЯ – ПОЛИТИЧЕСКАЯ ПАРТИЯ «РОССИЙСКИЙ ОБЩЕНАРОДНЫЙ СОЮЗ»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t xml:space="preserve">«Российская партия пенсионеров </w:t>
      </w:r>
      <w:r w:rsidRPr="00E02E22">
        <w:rPr>
          <w:rFonts w:ascii="PT Astra Serif" w:eastAsia="Times New Roman" w:hAnsi="PT Astra Serif" w:cs="Times New Roman"/>
          <w:b/>
          <w:color w:val="000000"/>
          <w:sz w:val="20"/>
          <w:szCs w:val="20"/>
          <w:lang w:eastAsia="ru-RU"/>
        </w:rPr>
        <w:br/>
        <w:t>за социальную справедливость»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  <w:t>Политическая партия «Гражданская Платформа»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ВСЕРОССИЙСКАЯ ПОЛИТИЧЕСКАЯ ПАРТИЯ «РОДИНА»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«Казачья партия Российской Федерации»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Всероссийская политическая партия «ПАРТИЯ ДЕЛА»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  <w:lang w:eastAsia="ru-RU"/>
        </w:rPr>
        <w:t>Всероссийская политическая партия «Гражданская инициатива»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  <w:lang w:eastAsia="ru-RU"/>
        </w:rPr>
        <w:t>Политическая партия «Партия Возрождения России»</w:t>
      </w:r>
    </w:p>
    <w:p w:rsidR="00E02E22" w:rsidRP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ЗЕЛЕНАЯ АЛЬТЕРНАТИВА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sz w:val="20"/>
          <w:szCs w:val="20"/>
          <w:lang w:eastAsia="ru-RU"/>
        </w:rPr>
        <w:t>Политическая партия «Партия прямой демократии»</w:t>
      </w:r>
    </w:p>
    <w:p w:rsidR="00E02E22" w:rsidRDefault="00E02E22" w:rsidP="008E0249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PT Astra Serif" w:eastAsia="Times New Roman" w:hAnsi="PT Astra Serif" w:cs="Times New Roman"/>
          <w:sz w:val="20"/>
          <w:szCs w:val="20"/>
          <w:lang w:eastAsia="ru-RU"/>
        </w:rPr>
      </w:pPr>
      <w:r>
        <w:rPr>
          <w:rFonts w:ascii="PT Astra Serif" w:eastAsia="Times New Roman" w:hAnsi="PT Astra Serif" w:cs="Times New Roman"/>
          <w:sz w:val="20"/>
          <w:szCs w:val="20"/>
          <w:lang w:eastAsia="ru-RU"/>
        </w:rPr>
        <w:t xml:space="preserve">Политическая партия </w:t>
      </w:r>
      <w:r w:rsidRPr="00E02E22">
        <w:rPr>
          <w:rFonts w:ascii="PT Astra Serif" w:eastAsia="Times New Roman" w:hAnsi="PT Astra Serif" w:cs="Times New Roman"/>
          <w:b/>
          <w:sz w:val="20"/>
          <w:szCs w:val="20"/>
          <w:lang w:eastAsia="ru-RU"/>
        </w:rPr>
        <w:t>«НОВЫЕ ЛЮДИ»</w:t>
      </w:r>
    </w:p>
    <w:p w:rsidR="00E02E22" w:rsidRDefault="00E02E22" w:rsidP="00D209C9">
      <w:pPr>
        <w:spacing w:after="0" w:line="240" w:lineRule="auto"/>
        <w:jc w:val="center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p w:rsidR="00D209C9" w:rsidRPr="00E02E22" w:rsidRDefault="00D209C9" w:rsidP="00D209C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Региональные отделения политических партий</w:t>
      </w:r>
    </w:p>
    <w:p w:rsidR="00D209C9" w:rsidRPr="00E02E22" w:rsidRDefault="00D209C9" w:rsidP="00D209C9">
      <w:pPr>
        <w:spacing w:after="0" w:line="240" w:lineRule="auto"/>
        <w:jc w:val="both"/>
        <w:rPr>
          <w:rFonts w:ascii="PT Astra Serif" w:hAnsi="PT Astra Serif" w:cs="Times New Roman"/>
          <w:color w:val="000000"/>
          <w:sz w:val="20"/>
          <w:szCs w:val="20"/>
        </w:rPr>
      </w:pP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ХАКАССКОЕ РЕГИОНАЛЬНОЕ ОТДЕЛЕНИЕ</w:t>
      </w:r>
      <w:r w:rsidRPr="00E02E22">
        <w:rPr>
          <w:rFonts w:ascii="PT Astra Serif" w:hAnsi="PT Astra Serif" w:cs="Times New Roman"/>
          <w:sz w:val="20"/>
          <w:szCs w:val="20"/>
        </w:rPr>
        <w:t xml:space="preserve">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"КОММУНИСТИЧЕСКАЯ ПАРТИЯ РОССИЙСКОЙ ФЕДЕРАЦИИ"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"ЕДИНАЯ РОССИЯ"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 xml:space="preserve">ЛДПР - </w:t>
      </w:r>
      <w:r w:rsidRPr="00E02E22">
        <w:rPr>
          <w:rFonts w:ascii="PT Astra Serif" w:hAnsi="PT Astra Serif" w:cs="Times New Roman"/>
          <w:sz w:val="20"/>
          <w:szCs w:val="20"/>
        </w:rPr>
        <w:t>Либерально-демократической партии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Социалистической политической партии </w:t>
      </w:r>
      <w:r w:rsidRPr="00E02E22">
        <w:rPr>
          <w:rFonts w:ascii="PT Astra Serif" w:hAnsi="PT Astra Serif" w:cs="Times New Roman"/>
          <w:b/>
          <w:sz w:val="20"/>
          <w:szCs w:val="20"/>
        </w:rPr>
        <w:t>«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СПРАВЕДЛИВАЯ РОССИЯ – ПАТРИОТЫ – ЗА ПРАВДУ»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региональное отделение Политической партии "Российская объединенная демократическая партия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"ЯБЛОКО"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ПАРТИЯ ЗА СПРАВЕДЛИВОСТЬ!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"Российская партия пенсионеров за социальную справедливость"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Общественной организации Всероссийской политической партии "Гражданская Сила"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ХАКАССКОЕ РЕСПУБЛИКАНСКОЕ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КОММУНИСТИЧЕСКАЯ ПАРТИЯ КОММУНИСТЫ РОССИИ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lastRenderedPageBreak/>
        <w:t>Региональное отделение Политической партии "Казачья партия Российской Федерации"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>Региональное отделение в Республике Хакасия Политической партии "Гражданская Платформа"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ВСЕРОССИЙСКОЙ ПОЛИТИЧЕСКОЙ ПАРТИИ "РОДИНА"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Всероссийской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«ПАРТИЯ РОСТА»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 xml:space="preserve">региональное отделение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</w:rPr>
        <w:t>СОЦИАЛЬНОЙ ЗАЩИТЫ</w:t>
      </w:r>
      <w:r w:rsidRPr="00E02E22">
        <w:rPr>
          <w:rFonts w:ascii="PT Astra Serif" w:hAnsi="PT Astra Serif" w:cs="Times New Roman"/>
          <w:sz w:val="20"/>
          <w:szCs w:val="20"/>
        </w:rPr>
        <w:t xml:space="preserve"> в Республике Хакасия; 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sz w:val="20"/>
          <w:szCs w:val="20"/>
          <w:lang w:eastAsia="ru-RU"/>
        </w:rPr>
        <w:t xml:space="preserve">региональное отделение в Республике Хакасия Политической партии </w:t>
      </w: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«НОВЫЕ ЛЮДИ»</w:t>
      </w:r>
    </w:p>
    <w:p w:rsidR="00D209C9" w:rsidRPr="00E02E22" w:rsidRDefault="00D209C9" w:rsidP="00D209C9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eastAsia="Times New Roman" w:hAnsi="PT Astra Serif" w:cs="Times New Roman"/>
          <w:bCs/>
          <w:sz w:val="20"/>
          <w:szCs w:val="20"/>
        </w:rPr>
        <w:t xml:space="preserve">региональное отделение </w:t>
      </w:r>
      <w:r w:rsidRPr="00E02E22">
        <w:rPr>
          <w:rFonts w:ascii="PT Astra Serif" w:eastAsia="Times New Roman" w:hAnsi="PT Astra Serif" w:cs="Times New Roman"/>
          <w:b/>
          <w:bCs/>
          <w:sz w:val="20"/>
          <w:szCs w:val="20"/>
        </w:rPr>
        <w:t>Политической партии «Партия Возрождения России» в республике Хакасия</w:t>
      </w:r>
    </w:p>
    <w:p w:rsidR="00F435E4" w:rsidRPr="00E02E22" w:rsidRDefault="00F435E4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Местные отделения политических партий</w:t>
      </w: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(сведения указаны на основании информации, представленной в Управление Минюста России по Республике Хакасия соответствующим региональным отделением политической партии в соответствии с п. 2 ст. 27 Федерального закона «О политических партиях»)</w:t>
      </w:r>
    </w:p>
    <w:p w:rsidR="00EA41AB" w:rsidRPr="00E02E22" w:rsidRDefault="00EA41AB" w:rsidP="004D46C3">
      <w:pPr>
        <w:spacing w:after="0" w:line="240" w:lineRule="auto"/>
        <w:jc w:val="both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Хакасского регионального отделения Всероссийской политической партии 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"ЕДИНАЯ РОССИЯ"</w:t>
      </w:r>
    </w:p>
    <w:p w:rsidR="0023148B" w:rsidRPr="002012DC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Усть-Абаканское местное отделение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ХАКАССКОГО РЕГИОНАЛЬНОГО ОТДЕЛЕНИЯ</w:t>
      </w:r>
      <w:r w:rsidRPr="00905460">
        <w:rPr>
          <w:rFonts w:ascii="Times New Roman" w:hAnsi="Times New Roman" w:cs="Times New Roman"/>
          <w:bCs/>
          <w:sz w:val="20"/>
          <w:szCs w:val="20"/>
          <w:lang w:eastAsia="ru-RU"/>
        </w:rPr>
        <w:t xml:space="preserve"> политической партии </w:t>
      </w:r>
      <w:r w:rsidRPr="0090546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"КОММУНИСТИЧЕСКАЯ ПАРТИЯ РОССИЙСКОЙ ФЕДЕРАЦИИ"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Усть-Абаканское</w:t>
      </w:r>
      <w:r w:rsidRPr="002012DC">
        <w:rPr>
          <w:rFonts w:ascii="Times New Roman" w:hAnsi="Times New Roman" w:cs="Times New Roman"/>
          <w:sz w:val="20"/>
          <w:szCs w:val="20"/>
          <w:lang w:eastAsia="ru-RU"/>
        </w:rPr>
        <w:t xml:space="preserve"> местное отделение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Хакасского регионального отделения Политической партии</w:t>
      </w:r>
      <w:r w:rsidRPr="002012DC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 xml:space="preserve"> ЛДПР - </w:t>
      </w:r>
      <w:r w:rsidRPr="00581B23">
        <w:rPr>
          <w:rFonts w:ascii="Times New Roman" w:hAnsi="Times New Roman" w:cs="Times New Roman"/>
          <w:sz w:val="20"/>
          <w:szCs w:val="20"/>
          <w:lang w:eastAsia="ru-RU"/>
        </w:rPr>
        <w:t>Либерально-демократической партии России</w:t>
      </w:r>
    </w:p>
    <w:p w:rsidR="0023148B" w:rsidRDefault="0023148B" w:rsidP="0023148B">
      <w:pPr>
        <w:numPr>
          <w:ilvl w:val="3"/>
          <w:numId w:val="3"/>
        </w:numPr>
        <w:tabs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905460">
        <w:rPr>
          <w:rFonts w:ascii="Times New Roman" w:hAnsi="Times New Roman" w:cs="Times New Roman"/>
          <w:sz w:val="20"/>
          <w:szCs w:val="20"/>
          <w:lang w:eastAsia="ru-RU"/>
        </w:rPr>
        <w:t xml:space="preserve">Местное отделение Социалистической политической партии </w:t>
      </w:r>
      <w:r w:rsidRPr="00905460">
        <w:rPr>
          <w:rFonts w:ascii="Times New Roman" w:hAnsi="Times New Roman" w:cs="Times New Roman"/>
          <w:b/>
          <w:sz w:val="20"/>
          <w:szCs w:val="20"/>
          <w:lang w:eastAsia="ru-RU"/>
        </w:rPr>
        <w:t xml:space="preserve">«СПРАВЕДЛИВАЯ РОССИИЯ – ПАТРИОТЫ - ЗА ПРАВДУ» </w:t>
      </w:r>
      <w:r w:rsidRPr="00905460">
        <w:rPr>
          <w:rFonts w:ascii="Times New Roman" w:hAnsi="Times New Roman" w:cs="Times New Roman"/>
          <w:sz w:val="20"/>
          <w:szCs w:val="20"/>
          <w:lang w:eastAsia="ru-RU"/>
        </w:rPr>
        <w:t>в Усть-Абаканском районе Республики Хакасия</w:t>
      </w:r>
    </w:p>
    <w:p w:rsidR="001337BD" w:rsidRPr="00E02E22" w:rsidRDefault="001337BD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p w:rsidR="00EA41AB" w:rsidRPr="00E02E22" w:rsidRDefault="00EA41AB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  <w:lang w:eastAsia="ru-RU"/>
        </w:rPr>
        <w:t>Общероссийские общественные объединения</w:t>
      </w:r>
    </w:p>
    <w:p w:rsidR="004D46C3" w:rsidRPr="00E02E22" w:rsidRDefault="004D46C3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0"/>
          <w:szCs w:val="20"/>
          <w:lang w:eastAsia="ru-RU"/>
        </w:rPr>
      </w:pPr>
    </w:p>
    <w:tbl>
      <w:tblPr>
        <w:tblW w:w="9917" w:type="dxa"/>
        <w:tblInd w:w="137" w:type="dxa"/>
        <w:tblLook w:val="04A0" w:firstRow="1" w:lastRow="0" w:firstColumn="1" w:lastColumn="0" w:noHBand="0" w:noVBand="1"/>
      </w:tblPr>
      <w:tblGrid>
        <w:gridCol w:w="709"/>
        <w:gridCol w:w="9208"/>
      </w:tblGrid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"Первая общероссийская ассоциация врачей частной практики"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театральных деятелей Российской Федерации (Всероссийское театральное общество)"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автомобилистов"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"Российская диабетическая ассоциация"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 и специальных военных операций»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союз "Федерация Независимых Профсоюзов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"Федерация Окинава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Годзю-рю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космонавтики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охраны природы"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"Выбор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дзюдо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спасания на водах"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"Всероссийское общество охраны памятников истории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писателей "Литературное сообщество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общероссийская организация "Российский профессиональный союз работников судостроения"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"Деловые женщины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"Всероссийский центр социально-правовой помощи ветеранам (инвалидам) войн"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Ордена Трудового Красного Знамени общество слепых"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лётного состава России»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Общественная организация "Всероссийский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"Ветеран-геологоразведчик"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кинематографистов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объединение профсоюзов "Конфедерация труда России" (КТР)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"Общероссийская спортивная Федерация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радиоспорта "Союз радиолюбителей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"Торговое единство"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"Всероссийское общество гемофилии"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"Союз лесопромышленников и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историков-архивистов"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ревматологов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физической культуры, спорта и туризма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"Всероссийский Женский Союз - Надежда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"ОПОРА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"КЕДР"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"Образование для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"Единение"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нейрохирургов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творческий Союз работников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"Российская коммунистическая рабочая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"Казачество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гандбола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ветеранов Железнодорожных войск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Частных Инвесторов"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поддержку армии, оборонной промышленности и военной науки"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"Спортивная Федерация армейского рукопашного боя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специалистов по медико-социальной экспертизе, реабилитации и реабилитационной индустрии" "ВРОСЭРРИ"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"Российская конфедерация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научно-техническое сварочное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судомодельного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"Федеральный союз адвокатов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юридических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"Гильдия кинорежиссеров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"Россия Православная"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"Молодая Гвардия Единой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"Российский профессиональный союз трудящихся авиационной промышленности"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Общественная организация "Общероссийский профессиональный союз работников жизнеобеспечения"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"Совет родителей военнослужащих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"Российское объединение избирателей"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Горно-металлургический профсоюз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"Ассамблея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"Сотворчество народов во имя жизни" (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"Молодежный союз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"Национальный совет защиты 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объединенный союз юристов, экономистов и финансистов"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коренных малочисленных народов Севера, Сибири и Дальнего Востока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писателей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хоккея на траве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"Шахматные надежды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пенсионеров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академия естественных наук"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"Народно-Патриотическое Объединение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"В защиту Детства"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медицинское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анестезиологов и реаниматологов"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"Барменская ассоциация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кардиологическое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Всероссийская общественная организация "Общество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Христианско-Демократическая перспектива"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Общероссийское общественное движение "Национальное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"Интеграция"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Зеленых "Родина"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"Российская Ассоциация Репродукции Человека"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"ВСЕНАРОДНОЕ ЭКОЛОГИЧЕСКОЕ ОБЩЕСТВО - ЗЕЛЕНЫЕ 3000"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"ГРАЖДАНСКОЕ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"Благоденствие"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горных гидов, спасателей и промышленных альпинистов"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по организации здравоохранения и общественного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"Российские ученые социалистической ориентации"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скорой медицинской помощи"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ветеранов "БОЕВОЕ БРАТСТВО"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"Трудовая доблесть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молодых ученых"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"Женщины бизнеса"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морских пехотинцев "Тайфун"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противодействия коррупции в органах государственной власти"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"ЦЕНТР ЭКОЛОГИЧЕСКОЙ ПОЛИТИКИ И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"ЗА НАЦИОНАЛЬНЫЕ ИНТЕРЕСЫ, СУВЕРЕНИТЕТ И ТЕРРИТОРИАЛЬНУЮ ЦЕЛОСТНОСТЬ"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"КРАСНО-БЕЛАЯ ГВАРДИЯ"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хирургов» имени В.С. Савельева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машиностроителей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научное медицинское общество терапевтов"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общественное объединение экономистов-аграрников"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"Российский конгресс народов Кавказа"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Спортивная организация "Федерация Кунг-фу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сбережение народа"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Врачей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"Российское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Молодых Предпринимателей"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"Российский союз сельской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"СОЮЗ ПРАВЫХ СИЛ"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"Объединение потребителей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"Азербайджанское молодежное объединение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"Путь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Правообладателей"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организация "Добровольное общество содействия армии, авиации и флоту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патриотическая организация "Военно-спортивный союз М.Т. Калашникова"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"Всероссийская Федерация Панкратиона"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"Всероссийская федерация школьного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искусствоведов"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"РОДИНА-Конгресс Русских Общин"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травматологов-ортопедов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клинической онкологии"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"Общероссийская физкультурно-спортивная организация "Союз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чир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собаководов "Российский союз любителей немецкой овчарки"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"Безопасное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Молодёжная общероссийская общественная организация "Российские Студенческие Отряды"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"Российская наркологическая лига"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"Конгресс туркмен России и выходцев из Туркменистана"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"Общественный экологический контроль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"РОССЕЛЬПРОФ"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"Всероссийский Конгресс узбеков, узбекистанцев"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"Медицинская Лига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союз инженеров"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спортивно-прикладного собаководства и кинологического спорта в системе Российской кинологической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функционального многоборья"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"Российский клуб финансовых директоров"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нокдаун каратэ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"Социал-демократический союз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"Российское общество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обучения в медицине"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"Матери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"Дети войны"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"Всероссийский комитет по разрешению экономических конфликтов и защите прав граждан"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"Союз Украинцев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"Корпус "За чистые выборы"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"Национальная Академия Здоровья"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"Поисковое движение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"НАРОДНЫЙ ФРОНТ "ЗА РОССИЮ"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"Национальная родительская ассоциация социальной поддержки семьи и защиты семейных ценностей"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"Российский Союз Православных Единоборцев"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"Союз Казаков Воинов России и Зарубежья"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"Всероссийское созидательное движение "Русский Лад"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ПРАВА ЖЕНЩИН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"СОЮЗ МАТЕРЕЙ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"СТОПНАРКОТИК"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"СОЮЗ НАЦИЙ И НАРОДОВ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"За социально-ответственное государство "НАРОДНОЕ ЕДИНСТВО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"Федерация сноуборда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"РОССИЙСКИЙ КИНОЛОГИЧЕСКИЙ СОЮЗ"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"Союз реставраторов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"Инвестиционная Россия"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"Во славу Отечества"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"ВОСПИТАННИКИ КОМСОМОЛА - МОЁ ОТЕЧЕСТВО"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"БЕССМЕРТНЫЙ ПОЛК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"ВОЛОНТЁРЫ ПОБЕДЫ"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ВОРКАУТА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"Федерация гандбола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"Ленинский коммунистический союз молодёжи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"Объединение мотоциклистов России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Мото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-Справедливость"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"Общество трезвенников"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"Российское общество "Знание"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"Экологическая палата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"АССАМБЛЕЯ ЖЕНЩИН-РУКОВОДИТЕЛЕЙ"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"Ассоциация антропологов и этнологов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"Объединение Перевозчиков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"ПРОФЕССИОНАЛЬНЫЙ СОЮЗ МЕДИЦИНСКИХ РАБОТНИКОВ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"Волонтеры-медики"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"Федеральный проект по безопасности и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"Ветераны боевых действий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"Российское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бодибилдинга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"Содружество ветеранов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"СОДРУЖЕСТВО"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"Воспитатели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интеграции и адаптации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общество специалистов по профилактике и лечению опухолей репродуктивной системы"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гонок с препятствиями"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физкультурно-спортивное общество "Трудовые резервы"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гидрометеорологическое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охране и защите природных ресурсов "Российское экологическое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объединение поддержки молодежи в регионах "Прогресс 2030"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КЮШО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"Судебно-экспертная палата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"За патриотическое, духовно-нравственное воспитание молодежи "Волонтерская Рота Боевого Братства"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"Комиссия по борьбе с коррупцией"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военных инвалидов "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ВоИн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"Российское общество социально-трудовой адаптации и реабилитации"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движение "Клубы исторической реконструкции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автомодельного спорта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"Российская 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петанка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Шорт хоккея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"Российское биологическое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"Содружество шашистов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армреслинга (спорт глухих)"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"Федерация Ф-класса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Общероссийсская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общественная физкультурно-спортивная организация "Федерация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Хапкидо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поддержки детей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"Всероссийская 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Косики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каратэ"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шахбокса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"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"Российское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"Наставники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кинологов "Кинологический центр "Элита"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"ЗВЕЗДА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"Федерация НОМАД ММА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"Объединение дизайнеров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 поддержки сферы занятости и </w:t>
            </w: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lastRenderedPageBreak/>
              <w:t>управления персоналом "Кадровый работник"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"Общество гигиенистов, токсикологов и санитарных врачей"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"Молодёжь СПРАВЕДЛИВОЙ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джампинг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фитнеса"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абсолютно реального боя"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"Российское Содружество специалистов, преподавателей и студентов колледжей"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"Всероссийская Федерация компьютерного спорта глухих"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"Федерация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флорбола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глухих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Каратэ-До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Шотокан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РАЗВИТИЯ ПИЛОННОГО СПОРТА В РОССИЙСКОЙ ФЕДЕРАЦИИ"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экологических инициатив "Волонтеры-Экологии"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"Абсолют" (Совершенный)"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"Водители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"Клуб юных футболистов "Кожаный мяч"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"Российский центр социальной защиты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Юкигассен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ПравоКонтроль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института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самозанятости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"Объединение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самозанятых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Всероссийское экологическое общественное движение "Экосистема"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детско-юношеская физкультурно-спортивная общественная организация "ФЕДЕРАЦИЯ ДЕТСКОГО ТХЭКВОНДО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Общероссийское общественное детско-молодежное движение авторской песни «Многоголосье»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содействия развитию художественной и эстетической гимнастики "Олимп"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развития биржевой торговли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"Федерация по воздушной гимнастике и акробатике на пилоне"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инвалидов "Всероссийское общество социальной реабилитации и защиты инвалидов "Помощь и содействие"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практичекого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атлетического многоборья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организация "Всероссийское общество неврологов"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Всероссийская общественная организация помощи гражданам "ПЛАНЕТА ДОБРА"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шоубола</w:t>
            </w:r>
            <w:proofErr w:type="spellEnd"/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 xml:space="preserve"> России"</w:t>
            </w:r>
          </w:p>
        </w:tc>
      </w:tr>
      <w:tr w:rsidR="009359B4" w:rsidRPr="00BA4D31" w:rsidTr="003642AA">
        <w:tc>
          <w:tcPr>
            <w:tcW w:w="709" w:type="dxa"/>
          </w:tcPr>
          <w:p w:rsidR="009359B4" w:rsidRPr="00BA4D31" w:rsidRDefault="009359B4" w:rsidP="009359B4">
            <w:pPr>
              <w:pStyle w:val="a3"/>
              <w:numPr>
                <w:ilvl w:val="0"/>
                <w:numId w:val="35"/>
              </w:numPr>
              <w:spacing w:after="0" w:line="240" w:lineRule="auto"/>
              <w:ind w:left="360"/>
              <w:contextualSpacing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</w:p>
        </w:tc>
        <w:tc>
          <w:tcPr>
            <w:tcW w:w="9208" w:type="dxa"/>
            <w:shd w:val="clear" w:color="auto" w:fill="auto"/>
            <w:hideMark/>
          </w:tcPr>
          <w:p w:rsidR="009359B4" w:rsidRPr="00BA4D31" w:rsidRDefault="009359B4" w:rsidP="003642AA">
            <w:pPr>
              <w:spacing w:after="0" w:line="240" w:lineRule="auto"/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</w:pPr>
            <w:r w:rsidRPr="00BA4D31">
              <w:rPr>
                <w:rFonts w:ascii="PT Astra Serif" w:eastAsia="Times New Roman" w:hAnsi="PT Astra Serif"/>
                <w:sz w:val="20"/>
                <w:szCs w:val="20"/>
                <w:lang w:eastAsia="ru-RU"/>
              </w:rPr>
              <w:t>Общероссийская общественная кинологическая организация «Национальный клуб породы «Русский Черный Терьер»</w:t>
            </w:r>
          </w:p>
        </w:tc>
      </w:tr>
    </w:tbl>
    <w:p w:rsidR="00882EE0" w:rsidRPr="00E02E22" w:rsidRDefault="00882EE0" w:rsidP="00EA41AB">
      <w:pPr>
        <w:spacing w:after="0" w:line="240" w:lineRule="auto"/>
        <w:jc w:val="center"/>
        <w:rPr>
          <w:rFonts w:ascii="PT Astra Serif" w:hAnsi="PT Astra Serif" w:cs="Times New Roman"/>
          <w:b/>
          <w:bCs/>
          <w:kern w:val="1"/>
          <w:sz w:val="20"/>
          <w:szCs w:val="20"/>
        </w:rPr>
      </w:pPr>
    </w:p>
    <w:p w:rsidR="00F435E4" w:rsidRPr="00E02E22" w:rsidRDefault="00F435E4" w:rsidP="00F435E4">
      <w:pPr>
        <w:spacing w:after="0" w:line="240" w:lineRule="auto"/>
        <w:jc w:val="center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kern w:val="1"/>
          <w:sz w:val="20"/>
          <w:szCs w:val="20"/>
        </w:rPr>
        <w:t>Региональные общественные объединения</w:t>
      </w:r>
    </w:p>
    <w:p w:rsidR="00D209C9" w:rsidRPr="00E02E22" w:rsidRDefault="00F435E4" w:rsidP="00F435E4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 w:rsidRPr="00E02E22">
        <w:rPr>
          <w:rFonts w:ascii="PT Astra Serif" w:hAnsi="PT Astra Serif" w:cs="Times New Roman"/>
          <w:sz w:val="20"/>
          <w:szCs w:val="20"/>
        </w:rPr>
        <w:tab/>
      </w:r>
      <w:r w:rsidRPr="00E02E22">
        <w:rPr>
          <w:rFonts w:ascii="PT Astra Serif" w:hAnsi="PT Astra Serif" w:cs="Times New Roman"/>
          <w:sz w:val="20"/>
          <w:szCs w:val="20"/>
        </w:rPr>
        <w:tab/>
      </w:r>
    </w:p>
    <w:tbl>
      <w:tblPr>
        <w:tblStyle w:val="12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9497"/>
      </w:tblGrid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"Армянское национальное культурное общество "Арарат"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Республики Хакасия "Специальный поисково-спасательный отряд "Ирбис"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молодежная общественная организация "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Асхыр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Патриотическое Движение "Гром"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Региональная общественная экологическая организация жителей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Койбальской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степи "Родная степь"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общественное движение "ОБЩЕСТВЕННЫЙ НАДЗОР ХАКАСИИ"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"КОМИТЕТ ПО ПРОТИВОДЕЙСТВИЮ КОРРУПЦИИ"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- диаспора азербайджанцев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региональное отделение Всероссийского общественного движения "Матери России" по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Общероссийского общественного движения "НАРОДНЫЙ ФРОНТ "ЗА РОССИЮ"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"Олимпийский совет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"Дети войны"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"Добровольная пожарная охрана"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тяжелой атлетики"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госбезопасности "Ветеран"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"Федерация рыболовного спорта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Всероссийской общественной организации ветеранов "БОЕВОЕ БРАТСТВО"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спортивная общественная организация "Федерация пулевой и стендовой стрельбы"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региональная общественная организация "Братство священномученика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Амфилохия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епископа Енисейского"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"Федерация лыжных гонок"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Региональная общественная спортивная организация "Федерация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киокусинкай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"Ассоциация выпускников Государственной программы подготовки управленческих кадров"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ремесленников"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республиканское отделение Общероссийской общественной организации "Всероссийское добровольное пожарное общество"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Всероссийской общественной организации "Молодая Гвардия Единой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"Стоматологическая Ассоциация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Региональное отделение Общероссийской общественной организации малого и среднего предпринимательства "ОПОРА РОССИИ"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Федерация бокса по Республике Хакасии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Территориальная организация Общественной организации "Общероссийский профессиональный союз работников физической культуры, спорта и туризма Российской Федерации" в Республике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региональная организация "Союз предпринимателей малого и среднего бизнеса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организация ветеранов органов внутренних дел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молодежная организация Республики Хакасия "Эдельвейс"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Союз художников Республики Хакасия Всероссийской творческой общественной организации "Союз художников России"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отделение Всероссийской общественной организации "Всероссийское общество охраны памятников истории и культуры"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профсоюзная организация Российского независимого профсоюза работников угольной промышленности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культуры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"Хакасская Республиканская Федерация танцевального спорта"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Хакасское региональное отделение Общероссийской общественной организации инвалидов "Всероссийское общество глухих"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региональная общественная организация "Военно-патриотический, спортивно-технический, молодежный,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пейнтбольный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 клуб "ПЕРЕСВЕТ"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Профсоюза работников здравоохранения РФ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Региональная общественная спортивная организация "Хакасская республиканская федерация Киокусинкай каратэ-до"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Общественной организации Профсоюза работников связи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 xml:space="preserve">Хакасская республиканская организация Общественной организации "Всероссийский </w:t>
            </w:r>
            <w:proofErr w:type="spellStart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Электропрофсоюз</w:t>
            </w:r>
            <w:proofErr w:type="spellEnd"/>
            <w:r w:rsidRPr="00510DE7">
              <w:rPr>
                <w:rFonts w:ascii="PT Astra Serif" w:hAnsi="PT Astra Serif" w:cs="Times New Roman"/>
                <w:sz w:val="20"/>
                <w:szCs w:val="20"/>
              </w:rPr>
              <w:t>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Профессионального союза работников агропромышленного комплекса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Общественная организация - Хакасский республиканский профессиональный союз работников строительства и промышленности строительных материалов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Общероссийской общественной организации инвалидов "Всероссийское ордена Трудового Красного Знамени общество слепых"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организация Общероссийского профессионального союза работников государственных учреждений и общественного обслуживания Российской Федерации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территориальная организация Горно-металлургического профсоюза России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Культурно-национальная общественная организация "Полония" Республики Хакасия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"Союз женщин Республики Хакасия"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региональная общественная организация "Клуб деловых женщин"</w:t>
            </w:r>
          </w:p>
        </w:tc>
      </w:tr>
      <w:tr w:rsidR="00510DE7" w:rsidRPr="00510DE7" w:rsidTr="00510DE7">
        <w:tc>
          <w:tcPr>
            <w:tcW w:w="568" w:type="dxa"/>
          </w:tcPr>
          <w:p w:rsidR="00510DE7" w:rsidRPr="00510DE7" w:rsidRDefault="00510DE7" w:rsidP="00510DE7">
            <w:pPr>
              <w:numPr>
                <w:ilvl w:val="0"/>
                <w:numId w:val="34"/>
              </w:numPr>
              <w:spacing w:after="0" w:line="240" w:lineRule="auto"/>
              <w:ind w:left="360"/>
              <w:contextualSpacing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  <w:tc>
          <w:tcPr>
            <w:tcW w:w="9497" w:type="dxa"/>
            <w:hideMark/>
          </w:tcPr>
          <w:p w:rsidR="00510DE7" w:rsidRPr="00510DE7" w:rsidRDefault="00510DE7" w:rsidP="00510DE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510DE7">
              <w:rPr>
                <w:rFonts w:ascii="PT Astra Serif" w:hAnsi="PT Astra Serif" w:cs="Times New Roman"/>
                <w:sz w:val="20"/>
                <w:szCs w:val="20"/>
              </w:rPr>
              <w:t>Хакасская республиканская общественная организация Союз "Чернобыль"</w:t>
            </w:r>
          </w:p>
        </w:tc>
      </w:tr>
    </w:tbl>
    <w:p w:rsidR="000B2618" w:rsidRPr="00E02E22" w:rsidRDefault="000B2618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</w:p>
    <w:p w:rsidR="000E5BE2" w:rsidRPr="00E02E22" w:rsidRDefault="000E5BE2" w:rsidP="0058290E">
      <w:pPr>
        <w:spacing w:after="0" w:line="240" w:lineRule="auto"/>
        <w:ind w:left="709" w:hanging="709"/>
        <w:jc w:val="center"/>
        <w:rPr>
          <w:rFonts w:ascii="PT Astra Serif" w:hAnsi="PT Astra Serif" w:cs="Times New Roman"/>
          <w:b/>
          <w:bCs/>
          <w:sz w:val="20"/>
          <w:szCs w:val="20"/>
        </w:rPr>
      </w:pPr>
      <w:r w:rsidRPr="00E02E22">
        <w:rPr>
          <w:rFonts w:ascii="PT Astra Serif" w:hAnsi="PT Astra Serif" w:cs="Times New Roman"/>
          <w:b/>
          <w:bCs/>
          <w:sz w:val="20"/>
          <w:szCs w:val="20"/>
        </w:rPr>
        <w:t>Местные общественные объединения</w:t>
      </w:r>
    </w:p>
    <w:p w:rsidR="000E5BE2" w:rsidRPr="00E02E22" w:rsidRDefault="000E5BE2" w:rsidP="00DD6BCC">
      <w:pPr>
        <w:spacing w:after="0" w:line="240" w:lineRule="auto"/>
        <w:ind w:left="709" w:hanging="709"/>
        <w:jc w:val="both"/>
        <w:rPr>
          <w:rFonts w:ascii="PT Astra Serif" w:hAnsi="PT Astra Serif" w:cs="Times New Roman"/>
          <w:sz w:val="20"/>
          <w:szCs w:val="20"/>
        </w:rPr>
      </w:pPr>
    </w:p>
    <w:tbl>
      <w:tblPr>
        <w:tblW w:w="0" w:type="auto"/>
        <w:tblCellSpacing w:w="0" w:type="dxa"/>
        <w:tblInd w:w="47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59"/>
      </w:tblGrid>
      <w:tr w:rsidR="0023148B" w:rsidRPr="0023148B" w:rsidTr="003642AA">
        <w:trPr>
          <w:tblCellSpacing w:w="0" w:type="dxa"/>
        </w:trPr>
        <w:tc>
          <w:tcPr>
            <w:tcW w:w="9511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1.Усть-Абаканская районная организация Хакасской республиканской организации Профессионального союза работников народного образования и науки Российской Федерации</w:t>
            </w:r>
          </w:p>
        </w:tc>
      </w:tr>
      <w:tr w:rsidR="0023148B" w:rsidRPr="0023148B" w:rsidTr="003642AA">
        <w:trPr>
          <w:tblCellSpacing w:w="0" w:type="dxa"/>
        </w:trPr>
        <w:tc>
          <w:tcPr>
            <w:tcW w:w="9511" w:type="dxa"/>
            <w:vAlign w:val="center"/>
            <w:hideMark/>
          </w:tcPr>
          <w:p w:rsidR="0023148B" w:rsidRPr="0023148B" w:rsidRDefault="0023148B" w:rsidP="00231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14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2.Усть-Абаканское местное отделение Хакасского республиканского отделения Всероссийской общественной организации ветеранов "БОЕВОЕ БРАТСТВО"</w:t>
            </w:r>
          </w:p>
        </w:tc>
      </w:tr>
    </w:tbl>
    <w:p w:rsidR="00875091" w:rsidRPr="00E02E22" w:rsidRDefault="00875091" w:rsidP="0023148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</w:p>
    <w:sectPr w:rsidR="00875091" w:rsidRPr="00E02E22" w:rsidSect="00E40869">
      <w:head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EF4" w:rsidRDefault="00606EF4" w:rsidP="003C7E1F">
      <w:r>
        <w:separator/>
      </w:r>
    </w:p>
  </w:endnote>
  <w:endnote w:type="continuationSeparator" w:id="0">
    <w:p w:rsidR="00606EF4" w:rsidRDefault="00606EF4" w:rsidP="003C7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EF4" w:rsidRDefault="00606EF4" w:rsidP="003C7E1F">
      <w:r>
        <w:separator/>
      </w:r>
    </w:p>
  </w:footnote>
  <w:footnote w:type="continuationSeparator" w:id="0">
    <w:p w:rsidR="00606EF4" w:rsidRDefault="00606EF4" w:rsidP="003C7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EF4" w:rsidRPr="009F6CE1" w:rsidRDefault="00606EF4" w:rsidP="00C55AAD">
    <w:pPr>
      <w:pStyle w:val="a7"/>
      <w:framePr w:wrap="auto" w:vAnchor="text" w:hAnchor="margin" w:xAlign="center" w:y="1"/>
      <w:rPr>
        <w:rStyle w:val="a9"/>
        <w:rFonts w:ascii="Times New Roman" w:hAnsi="Times New Roman" w:cs="Times New Roman"/>
        <w:sz w:val="20"/>
        <w:szCs w:val="20"/>
      </w:rPr>
    </w:pPr>
    <w:r w:rsidRPr="009F6CE1">
      <w:rPr>
        <w:rStyle w:val="a9"/>
        <w:rFonts w:ascii="Times New Roman" w:hAnsi="Times New Roman" w:cs="Times New Roman"/>
        <w:sz w:val="20"/>
        <w:szCs w:val="20"/>
      </w:rPr>
      <w:fldChar w:fldCharType="begin"/>
    </w:r>
    <w:r w:rsidRPr="009F6CE1">
      <w:rPr>
        <w:rStyle w:val="a9"/>
        <w:rFonts w:ascii="Times New Roman" w:hAnsi="Times New Roman" w:cs="Times New Roman"/>
        <w:sz w:val="20"/>
        <w:szCs w:val="20"/>
      </w:rPr>
      <w:instrText xml:space="preserve">PAGE  </w:instrTex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separate"/>
    </w:r>
    <w:r w:rsidR="00395EB3">
      <w:rPr>
        <w:rStyle w:val="a9"/>
        <w:rFonts w:ascii="Times New Roman" w:hAnsi="Times New Roman" w:cs="Times New Roman"/>
        <w:noProof/>
        <w:sz w:val="20"/>
        <w:szCs w:val="20"/>
      </w:rPr>
      <w:t>11</w:t>
    </w:r>
    <w:r w:rsidRPr="009F6CE1">
      <w:rPr>
        <w:rStyle w:val="a9"/>
        <w:rFonts w:ascii="Times New Roman" w:hAnsi="Times New Roman" w:cs="Times New Roman"/>
        <w:sz w:val="20"/>
        <w:szCs w:val="20"/>
      </w:rPr>
      <w:fldChar w:fldCharType="end"/>
    </w:r>
  </w:p>
  <w:p w:rsidR="00606EF4" w:rsidRDefault="00606E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4828"/>
    <w:multiLevelType w:val="hybridMultilevel"/>
    <w:tmpl w:val="E6A87CFE"/>
    <w:lvl w:ilvl="0" w:tplc="B5CCF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0783"/>
    <w:multiLevelType w:val="hybridMultilevel"/>
    <w:tmpl w:val="C4AC6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857F1"/>
    <w:multiLevelType w:val="hybridMultilevel"/>
    <w:tmpl w:val="EDE62904"/>
    <w:lvl w:ilvl="0" w:tplc="E1AC1352">
      <w:start w:val="1"/>
      <w:numFmt w:val="decimal"/>
      <w:lvlText w:val="%1."/>
      <w:lvlJc w:val="righ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55436A"/>
    <w:multiLevelType w:val="hybridMultilevel"/>
    <w:tmpl w:val="2B0A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D5A9F"/>
    <w:multiLevelType w:val="hybridMultilevel"/>
    <w:tmpl w:val="E6D2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73DFE"/>
    <w:multiLevelType w:val="hybridMultilevel"/>
    <w:tmpl w:val="EAAC63CC"/>
    <w:lvl w:ilvl="0" w:tplc="E7B82C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995ECC"/>
    <w:multiLevelType w:val="hybridMultilevel"/>
    <w:tmpl w:val="27A2EAF2"/>
    <w:lvl w:ilvl="0" w:tplc="53A2D006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15495306"/>
    <w:multiLevelType w:val="hybridMultilevel"/>
    <w:tmpl w:val="87A09548"/>
    <w:lvl w:ilvl="0" w:tplc="C2747880">
      <w:start w:val="1"/>
      <w:numFmt w:val="decimal"/>
      <w:lvlText w:val="%1."/>
      <w:lvlJc w:val="left"/>
      <w:pPr>
        <w:tabs>
          <w:tab w:val="num" w:pos="-303"/>
        </w:tabs>
        <w:ind w:left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556893"/>
    <w:multiLevelType w:val="multilevel"/>
    <w:tmpl w:val="53E04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1A6C42"/>
    <w:multiLevelType w:val="hybridMultilevel"/>
    <w:tmpl w:val="C56677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67333"/>
    <w:multiLevelType w:val="hybridMultilevel"/>
    <w:tmpl w:val="9DBA6AB0"/>
    <w:lvl w:ilvl="0" w:tplc="41A2362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E56F7"/>
    <w:multiLevelType w:val="hybridMultilevel"/>
    <w:tmpl w:val="359AA680"/>
    <w:lvl w:ilvl="0" w:tplc="069037D2">
      <w:start w:val="1"/>
      <w:numFmt w:val="decimal"/>
      <w:lvlText w:val="%1."/>
      <w:lvlJc w:val="right"/>
      <w:pPr>
        <w:ind w:left="100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6D4909"/>
    <w:multiLevelType w:val="hybridMultilevel"/>
    <w:tmpl w:val="20C45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F4F77"/>
    <w:multiLevelType w:val="hybridMultilevel"/>
    <w:tmpl w:val="931629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E4100"/>
    <w:multiLevelType w:val="hybridMultilevel"/>
    <w:tmpl w:val="DFFC4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74E41"/>
    <w:multiLevelType w:val="hybridMultilevel"/>
    <w:tmpl w:val="D54A2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950CBD"/>
    <w:multiLevelType w:val="hybridMultilevel"/>
    <w:tmpl w:val="C9CE83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B050D1"/>
    <w:multiLevelType w:val="hybridMultilevel"/>
    <w:tmpl w:val="6E88F6AC"/>
    <w:lvl w:ilvl="0" w:tplc="1166FBA0">
      <w:start w:val="1"/>
      <w:numFmt w:val="decimal"/>
      <w:lvlText w:val="%1."/>
      <w:lvlJc w:val="left"/>
      <w:pPr>
        <w:tabs>
          <w:tab w:val="num" w:pos="2520"/>
        </w:tabs>
        <w:ind w:left="2520" w:hanging="24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5633707"/>
    <w:multiLevelType w:val="hybridMultilevel"/>
    <w:tmpl w:val="53348C18"/>
    <w:lvl w:ilvl="0" w:tplc="0F521D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51086"/>
    <w:multiLevelType w:val="hybridMultilevel"/>
    <w:tmpl w:val="53E04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C03BA5"/>
    <w:multiLevelType w:val="hybridMultilevel"/>
    <w:tmpl w:val="EF925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A1EFB"/>
    <w:multiLevelType w:val="hybridMultilevel"/>
    <w:tmpl w:val="77381F5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627387"/>
    <w:multiLevelType w:val="hybridMultilevel"/>
    <w:tmpl w:val="FED26BEA"/>
    <w:lvl w:ilvl="0" w:tplc="5120BBD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0C507C"/>
    <w:multiLevelType w:val="hybridMultilevel"/>
    <w:tmpl w:val="B3101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A26E3"/>
    <w:multiLevelType w:val="hybridMultilevel"/>
    <w:tmpl w:val="28FE0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1D363A"/>
    <w:multiLevelType w:val="hybridMultilevel"/>
    <w:tmpl w:val="319ECBAC"/>
    <w:lvl w:ilvl="0" w:tplc="E1AC135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6D2455"/>
    <w:multiLevelType w:val="hybridMultilevel"/>
    <w:tmpl w:val="1C66B542"/>
    <w:lvl w:ilvl="0" w:tplc="6C903A5A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E10BAA"/>
    <w:multiLevelType w:val="hybridMultilevel"/>
    <w:tmpl w:val="75CA3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CE5092"/>
    <w:multiLevelType w:val="multilevel"/>
    <w:tmpl w:val="C9CE8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A9D5BF6"/>
    <w:multiLevelType w:val="hybridMultilevel"/>
    <w:tmpl w:val="82E4F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696F19"/>
    <w:multiLevelType w:val="hybridMultilevel"/>
    <w:tmpl w:val="ACB2B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2D3E5A"/>
    <w:multiLevelType w:val="hybridMultilevel"/>
    <w:tmpl w:val="468481CE"/>
    <w:lvl w:ilvl="0" w:tplc="1B0A8F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A07F3C"/>
    <w:multiLevelType w:val="hybridMultilevel"/>
    <w:tmpl w:val="DA5693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9"/>
  </w:num>
  <w:num w:numId="3">
    <w:abstractNumId w:val="31"/>
  </w:num>
  <w:num w:numId="4">
    <w:abstractNumId w:val="25"/>
  </w:num>
  <w:num w:numId="5">
    <w:abstractNumId w:val="26"/>
  </w:num>
  <w:num w:numId="6">
    <w:abstractNumId w:val="19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6"/>
  </w:num>
  <w:num w:numId="14">
    <w:abstractNumId w:val="28"/>
  </w:num>
  <w:num w:numId="15">
    <w:abstractNumId w:val="17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"/>
  </w:num>
  <w:num w:numId="20">
    <w:abstractNumId w:val="13"/>
  </w:num>
  <w:num w:numId="21">
    <w:abstractNumId w:val="15"/>
  </w:num>
  <w:num w:numId="22">
    <w:abstractNumId w:val="2"/>
  </w:num>
  <w:num w:numId="23">
    <w:abstractNumId w:val="5"/>
  </w:num>
  <w:num w:numId="24">
    <w:abstractNumId w:val="10"/>
  </w:num>
  <w:num w:numId="25">
    <w:abstractNumId w:val="14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3"/>
  </w:num>
  <w:num w:numId="29">
    <w:abstractNumId w:val="30"/>
  </w:num>
  <w:num w:numId="30">
    <w:abstractNumId w:val="4"/>
  </w:num>
  <w:num w:numId="31">
    <w:abstractNumId w:val="12"/>
  </w:num>
  <w:num w:numId="32">
    <w:abstractNumId w:val="18"/>
  </w:num>
  <w:num w:numId="33">
    <w:abstractNumId w:val="24"/>
  </w:num>
  <w:num w:numId="34">
    <w:abstractNumId w:val="3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3FAD"/>
    <w:rsid w:val="00021971"/>
    <w:rsid w:val="00080038"/>
    <w:rsid w:val="000B2618"/>
    <w:rsid w:val="000E5BE2"/>
    <w:rsid w:val="000E608E"/>
    <w:rsid w:val="001264FF"/>
    <w:rsid w:val="00127E7F"/>
    <w:rsid w:val="001337BD"/>
    <w:rsid w:val="00160012"/>
    <w:rsid w:val="001838E4"/>
    <w:rsid w:val="001A604F"/>
    <w:rsid w:val="001F35C4"/>
    <w:rsid w:val="001F44B8"/>
    <w:rsid w:val="001F61C4"/>
    <w:rsid w:val="002012DC"/>
    <w:rsid w:val="002173D0"/>
    <w:rsid w:val="00226DA3"/>
    <w:rsid w:val="0023148B"/>
    <w:rsid w:val="002373B4"/>
    <w:rsid w:val="00247169"/>
    <w:rsid w:val="002529AD"/>
    <w:rsid w:val="002731FF"/>
    <w:rsid w:val="00273F3C"/>
    <w:rsid w:val="00291CE2"/>
    <w:rsid w:val="002A347B"/>
    <w:rsid w:val="002A37B0"/>
    <w:rsid w:val="002A7FE7"/>
    <w:rsid w:val="002C7323"/>
    <w:rsid w:val="003239A9"/>
    <w:rsid w:val="0032756E"/>
    <w:rsid w:val="00346672"/>
    <w:rsid w:val="0035274E"/>
    <w:rsid w:val="00395EB3"/>
    <w:rsid w:val="00396314"/>
    <w:rsid w:val="003C7E1F"/>
    <w:rsid w:val="003D05ED"/>
    <w:rsid w:val="003D76D9"/>
    <w:rsid w:val="003E4197"/>
    <w:rsid w:val="003E4D49"/>
    <w:rsid w:val="00421F90"/>
    <w:rsid w:val="00423486"/>
    <w:rsid w:val="00431841"/>
    <w:rsid w:val="00432AF9"/>
    <w:rsid w:val="00433872"/>
    <w:rsid w:val="0045166A"/>
    <w:rsid w:val="00492544"/>
    <w:rsid w:val="004D46C3"/>
    <w:rsid w:val="00510DE7"/>
    <w:rsid w:val="005130F5"/>
    <w:rsid w:val="00520E1C"/>
    <w:rsid w:val="00531E35"/>
    <w:rsid w:val="00544407"/>
    <w:rsid w:val="0057650A"/>
    <w:rsid w:val="00577758"/>
    <w:rsid w:val="0058290E"/>
    <w:rsid w:val="00585FAD"/>
    <w:rsid w:val="00593C8D"/>
    <w:rsid w:val="005B0CC5"/>
    <w:rsid w:val="005B4FA2"/>
    <w:rsid w:val="005D6C2F"/>
    <w:rsid w:val="00606EF4"/>
    <w:rsid w:val="0061117F"/>
    <w:rsid w:val="00616882"/>
    <w:rsid w:val="00624D2E"/>
    <w:rsid w:val="00663FAD"/>
    <w:rsid w:val="006705DB"/>
    <w:rsid w:val="0067198B"/>
    <w:rsid w:val="006A2F67"/>
    <w:rsid w:val="00714274"/>
    <w:rsid w:val="007C0809"/>
    <w:rsid w:val="007D7A49"/>
    <w:rsid w:val="007F78DB"/>
    <w:rsid w:val="00801B0F"/>
    <w:rsid w:val="0080560C"/>
    <w:rsid w:val="00875091"/>
    <w:rsid w:val="008770F5"/>
    <w:rsid w:val="0087798E"/>
    <w:rsid w:val="00882EE0"/>
    <w:rsid w:val="00887526"/>
    <w:rsid w:val="008977D6"/>
    <w:rsid w:val="008B05CD"/>
    <w:rsid w:val="008C62E9"/>
    <w:rsid w:val="008E0249"/>
    <w:rsid w:val="008E0A7E"/>
    <w:rsid w:val="008E2C1E"/>
    <w:rsid w:val="008F6DA1"/>
    <w:rsid w:val="00905E16"/>
    <w:rsid w:val="009073A3"/>
    <w:rsid w:val="00925032"/>
    <w:rsid w:val="009359B4"/>
    <w:rsid w:val="00936B44"/>
    <w:rsid w:val="00980C12"/>
    <w:rsid w:val="009828D6"/>
    <w:rsid w:val="009A0C9C"/>
    <w:rsid w:val="009C29FD"/>
    <w:rsid w:val="009E3F59"/>
    <w:rsid w:val="009E43A8"/>
    <w:rsid w:val="009F43B7"/>
    <w:rsid w:val="009F6CE1"/>
    <w:rsid w:val="00A15CDA"/>
    <w:rsid w:val="00A26127"/>
    <w:rsid w:val="00A44733"/>
    <w:rsid w:val="00A9723F"/>
    <w:rsid w:val="00AC0E10"/>
    <w:rsid w:val="00AC628A"/>
    <w:rsid w:val="00AF2D7D"/>
    <w:rsid w:val="00B05A35"/>
    <w:rsid w:val="00B703AF"/>
    <w:rsid w:val="00B925D6"/>
    <w:rsid w:val="00C55AAD"/>
    <w:rsid w:val="00C82577"/>
    <w:rsid w:val="00C95ED4"/>
    <w:rsid w:val="00CD4FB8"/>
    <w:rsid w:val="00CE1601"/>
    <w:rsid w:val="00CF06B8"/>
    <w:rsid w:val="00D15B97"/>
    <w:rsid w:val="00D209C9"/>
    <w:rsid w:val="00D455B5"/>
    <w:rsid w:val="00D507E8"/>
    <w:rsid w:val="00D55B38"/>
    <w:rsid w:val="00D83580"/>
    <w:rsid w:val="00DA064C"/>
    <w:rsid w:val="00DD5AE6"/>
    <w:rsid w:val="00DD6BCC"/>
    <w:rsid w:val="00DF2574"/>
    <w:rsid w:val="00E02E22"/>
    <w:rsid w:val="00E40869"/>
    <w:rsid w:val="00E77F09"/>
    <w:rsid w:val="00EA41AB"/>
    <w:rsid w:val="00EA430F"/>
    <w:rsid w:val="00F06FBE"/>
    <w:rsid w:val="00F21CDE"/>
    <w:rsid w:val="00F2442B"/>
    <w:rsid w:val="00F435E4"/>
    <w:rsid w:val="00F45AB5"/>
    <w:rsid w:val="00F72D87"/>
    <w:rsid w:val="00F856C8"/>
    <w:rsid w:val="00FC4BD6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8D718"/>
  <w15:docId w15:val="{7418D188-0348-4720-8F6E-16507572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B7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3FAD"/>
    <w:pPr>
      <w:ind w:left="720"/>
    </w:pPr>
  </w:style>
  <w:style w:type="paragraph" w:styleId="a4">
    <w:name w:val="Balloon Text"/>
    <w:basedOn w:val="a"/>
    <w:link w:val="a5"/>
    <w:uiPriority w:val="99"/>
    <w:semiHidden/>
    <w:rsid w:val="009E43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E43A8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C82577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C82577"/>
    <w:pPr>
      <w:ind w:left="720"/>
    </w:pPr>
    <w:rPr>
      <w:rFonts w:eastAsia="Times New Roman"/>
    </w:rPr>
  </w:style>
  <w:style w:type="paragraph" w:styleId="a7">
    <w:name w:val="header"/>
    <w:basedOn w:val="a"/>
    <w:link w:val="a8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616882"/>
    <w:rPr>
      <w:lang w:eastAsia="en-US"/>
    </w:rPr>
  </w:style>
  <w:style w:type="character" w:styleId="a9">
    <w:name w:val="page number"/>
    <w:basedOn w:val="a0"/>
    <w:uiPriority w:val="99"/>
    <w:rsid w:val="009F6CE1"/>
  </w:style>
  <w:style w:type="paragraph" w:styleId="aa">
    <w:name w:val="footer"/>
    <w:basedOn w:val="a"/>
    <w:link w:val="ab"/>
    <w:uiPriority w:val="99"/>
    <w:rsid w:val="009F6CE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616882"/>
    <w:rPr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EA41AB"/>
  </w:style>
  <w:style w:type="paragraph" w:customStyle="1" w:styleId="Default">
    <w:name w:val="Default"/>
    <w:uiPriority w:val="99"/>
    <w:rsid w:val="00EA41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11">
    <w:name w:val="Нет списка11"/>
    <w:next w:val="a2"/>
    <w:uiPriority w:val="99"/>
    <w:semiHidden/>
    <w:unhideWhenUsed/>
    <w:rsid w:val="00EA41AB"/>
  </w:style>
  <w:style w:type="numbering" w:customStyle="1" w:styleId="2">
    <w:name w:val="Нет списка2"/>
    <w:next w:val="a2"/>
    <w:uiPriority w:val="99"/>
    <w:semiHidden/>
    <w:unhideWhenUsed/>
    <w:rsid w:val="00EA41AB"/>
  </w:style>
  <w:style w:type="character" w:styleId="ac">
    <w:name w:val="Hyperlink"/>
    <w:uiPriority w:val="99"/>
    <w:semiHidden/>
    <w:unhideWhenUsed/>
    <w:rsid w:val="00EA41AB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EA41AB"/>
    <w:rPr>
      <w:color w:val="800080"/>
      <w:u w:val="single"/>
    </w:rPr>
  </w:style>
  <w:style w:type="paragraph" w:customStyle="1" w:styleId="xl65">
    <w:name w:val="xl65"/>
    <w:basedOn w:val="a"/>
    <w:rsid w:val="00EA41AB"/>
    <w:pPr>
      <w:spacing w:before="100" w:beforeAutospacing="1" w:after="100" w:afterAutospacing="1" w:line="240" w:lineRule="auto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6">
    <w:name w:val="xl66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7">
    <w:name w:val="xl67"/>
    <w:basedOn w:val="a"/>
    <w:rsid w:val="00EA41A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8">
    <w:name w:val="xl68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69">
    <w:name w:val="xl69"/>
    <w:basedOn w:val="a"/>
    <w:rsid w:val="00EA41A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paragraph" w:customStyle="1" w:styleId="xl70">
    <w:name w:val="xl70"/>
    <w:basedOn w:val="a"/>
    <w:rsid w:val="00EA41A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4"/>
      <w:szCs w:val="14"/>
      <w:lang w:eastAsia="ru-RU"/>
    </w:rPr>
  </w:style>
  <w:style w:type="table" w:styleId="ae">
    <w:name w:val="Table Grid"/>
    <w:basedOn w:val="a1"/>
    <w:uiPriority w:val="39"/>
    <w:locked/>
    <w:rsid w:val="00291CE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39"/>
    <w:rsid w:val="00510DE7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11</Pages>
  <Words>6153</Words>
  <Characters>35078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vt:lpstr>
    </vt:vector>
  </TitlesOfParts>
  <Company>Минюст России</Company>
  <LinksUpToDate>false</LinksUpToDate>
  <CharactersWithSpaces>41149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политических партий, их региональных отделений, общественных объединений, имеющих право в соответствии с Федеральными законами «О политических партиях», «Об основных гарантиях избирательных прав и права на участие в референдуме граждан Российской </dc:title>
  <dc:subject/>
  <dc:creator>Виятик Олеся Владимировна</dc:creator>
  <cp:keywords/>
  <dc:description/>
  <cp:lastModifiedBy>Кристина Диденко</cp:lastModifiedBy>
  <cp:revision>84</cp:revision>
  <cp:lastPrinted>2019-12-19T07:21:00Z</cp:lastPrinted>
  <dcterms:created xsi:type="dcterms:W3CDTF">2020-03-05T06:53:00Z</dcterms:created>
  <dcterms:modified xsi:type="dcterms:W3CDTF">2024-06-20T11:00:00Z</dcterms:modified>
</cp:coreProperties>
</file>