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Список политических партий, их региональных отделений,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Федерации» принимать участие в выборах, а также общественных объединений, уставы которых предусматривают участие в выборах, по состоянию на 01.0</w:t>
      </w:r>
      <w:r>
        <w:rPr>
          <w:rFonts w:ascii="PT Astra Serif" w:hAnsi="PT Astra Serif"/>
          <w:b/>
          <w:bCs/>
        </w:rPr>
        <w:t>5</w:t>
      </w:r>
      <w:r>
        <w:rPr>
          <w:rFonts w:ascii="PT Astra Serif" w:hAnsi="PT Astra Serif"/>
          <w:b/>
          <w:bCs/>
        </w:rPr>
        <w:t xml:space="preserve">.2026 </w:t>
      </w:r>
    </w:p>
    <w:p>
      <w:pPr>
        <w:pStyle w:val="Normal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sz w:val="20"/>
          <w:szCs w:val="20"/>
        </w:rPr>
      </w:r>
    </w:p>
    <w:p>
      <w:pPr>
        <w:pStyle w:val="Normal"/>
        <w:ind w:left="720"/>
        <w:jc w:val="both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sz w:val="20"/>
          <w:szCs w:val="20"/>
        </w:rPr>
      </w:r>
    </w:p>
    <w:p>
      <w:pPr>
        <w:pStyle w:val="Normal"/>
        <w:widowControl w:val="false"/>
        <w:jc w:val="center"/>
        <w:rPr>
          <w:rFonts w:ascii="PT Astra Serif" w:hAnsi="PT Astra Serif" w:cs="PT Astra Serif"/>
          <w:b/>
          <w:sz w:val="22"/>
          <w:szCs w:val="22"/>
        </w:rPr>
      </w:pPr>
      <w:r>
        <w:rPr>
          <w:rFonts w:cs="PT Astra Serif" w:ascii="PT Astra Serif" w:hAnsi="PT Astra Serif"/>
          <w:b/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hanging="0" w:left="0" w:right="0"/>
        <w:jc w:val="both"/>
        <w:rPr>
          <w:sz w:val="22"/>
          <w:szCs w:val="22"/>
        </w:rPr>
      </w:pPr>
      <w:r>
        <w:rPr>
          <w:rFonts w:cs="PT Astra Serif" w:ascii="PT Astra Serif" w:hAnsi="PT Astra Serif"/>
          <w:sz w:val="22"/>
          <w:szCs w:val="22"/>
        </w:rPr>
        <w:t xml:space="preserve">Всероссийская политическая партия </w:t>
      </w:r>
      <w:r>
        <w:rPr>
          <w:rFonts w:cs="PT Astra Serif" w:ascii="PT Astra Serif" w:hAnsi="PT Astra Serif"/>
          <w:b/>
          <w:sz w:val="22"/>
          <w:szCs w:val="22"/>
        </w:rPr>
        <w:t>«ЕДИНАЯ РОССИЯ»</w:t>
      </w:r>
    </w:p>
    <w:p>
      <w:pPr>
        <w:pStyle w:val="Normal"/>
        <w:numPr>
          <w:ilvl w:val="0"/>
          <w:numId w:val="1"/>
        </w:numPr>
        <w:ind w:hanging="0" w:left="0" w:right="0"/>
        <w:jc w:val="both"/>
        <w:rPr>
          <w:rFonts w:ascii="PT Astra Serif" w:hAnsi="PT Astra Serif" w:cs="PT Astra Serif"/>
          <w:b/>
          <w:sz w:val="22"/>
          <w:szCs w:val="22"/>
        </w:rPr>
      </w:pPr>
      <w:r>
        <w:rPr>
          <w:rFonts w:cs="PT Astra Serif" w:ascii="PT Astra Serif" w:hAnsi="PT Astra Serif"/>
          <w:b/>
          <w:sz w:val="22"/>
          <w:szCs w:val="22"/>
        </w:rPr>
        <w:t>КПРФ - политическая партия КОММУНИСТИЧЕСКАЯ ПАРТИЯ РОССИЙСКОЙ ФЕДЕРАЦИИ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hanging="0" w:left="0" w:right="0"/>
        <w:jc w:val="both"/>
        <w:rPr>
          <w:sz w:val="22"/>
          <w:szCs w:val="22"/>
        </w:rPr>
      </w:pPr>
      <w:r>
        <w:rPr>
          <w:rFonts w:cs="PT Astra Serif" w:ascii="PT Astra Serif" w:hAnsi="PT Astra Serif"/>
          <w:sz w:val="22"/>
          <w:szCs w:val="22"/>
        </w:rPr>
        <w:t xml:space="preserve">Политическая партия </w:t>
      </w:r>
      <w:r>
        <w:rPr>
          <w:rFonts w:cs="PT Astra Serif" w:ascii="PT Astra Serif" w:hAnsi="PT Astra Serif"/>
          <w:b/>
          <w:sz w:val="22"/>
          <w:szCs w:val="22"/>
        </w:rPr>
        <w:t xml:space="preserve">ЛДПР – </w:t>
      </w:r>
      <w:r>
        <w:rPr>
          <w:rFonts w:cs="PT Astra Serif" w:ascii="PT Astra Serif" w:hAnsi="PT Astra Serif"/>
          <w:sz w:val="22"/>
          <w:szCs w:val="22"/>
        </w:rPr>
        <w:t>Либерально-демократическая партия России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hanging="0" w:left="0" w:right="0"/>
        <w:jc w:val="both"/>
        <w:rPr>
          <w:sz w:val="22"/>
          <w:szCs w:val="22"/>
        </w:rPr>
      </w:pPr>
      <w:r>
        <w:rPr>
          <w:rFonts w:cs="PT Astra Serif" w:ascii="PT Astra Serif" w:hAnsi="PT Astra Serif"/>
          <w:spacing w:val="-4"/>
          <w:sz w:val="22"/>
          <w:szCs w:val="22"/>
        </w:rPr>
        <w:t>Социалистическая политическая партия</w:t>
      </w:r>
      <w:r>
        <w:rPr>
          <w:rFonts w:cs="PT Astra Serif" w:ascii="PT Astra Serif" w:hAnsi="PT Astra Serif"/>
          <w:b/>
          <w:spacing w:val="-4"/>
          <w:sz w:val="22"/>
          <w:szCs w:val="22"/>
        </w:rPr>
        <w:t xml:space="preserve"> СПРАВЕДЛИВАЯ РОССИЯ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hanging="0" w:left="0" w:right="0"/>
        <w:jc w:val="both"/>
        <w:rPr>
          <w:sz w:val="22"/>
          <w:szCs w:val="22"/>
        </w:rPr>
      </w:pPr>
      <w:r>
        <w:rPr>
          <w:rFonts w:cs="PT Astra Serif" w:ascii="PT Astra Serif" w:hAnsi="PT Astra Serif"/>
          <w:sz w:val="22"/>
          <w:szCs w:val="22"/>
        </w:rPr>
        <w:t xml:space="preserve">Политическая партия «Российская объединенная демократическая партия </w:t>
      </w:r>
      <w:r>
        <w:rPr>
          <w:rFonts w:cs="PT Astra Serif" w:ascii="PT Astra Serif" w:hAnsi="PT Astra Serif"/>
          <w:b/>
          <w:sz w:val="22"/>
          <w:szCs w:val="22"/>
        </w:rPr>
        <w:t>«ЯБЛОКО»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hanging="0" w:left="0" w:right="0"/>
        <w:jc w:val="both"/>
        <w:rPr>
          <w:sz w:val="22"/>
          <w:szCs w:val="22"/>
        </w:rPr>
      </w:pPr>
      <w:r>
        <w:rPr>
          <w:rFonts w:cs="PT Astra Serif" w:ascii="PT Astra Serif" w:hAnsi="PT Astra Serif"/>
          <w:color w:val="000000"/>
          <w:sz w:val="22"/>
          <w:szCs w:val="22"/>
        </w:rPr>
        <w:t>Политическая партия «Демократическая партия России»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hanging="0" w:left="0" w:right="0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cs="PT Astra Serif" w:ascii="PT Astra Serif" w:hAnsi="PT Astra Serif"/>
          <w:sz w:val="22"/>
          <w:szCs w:val="22"/>
        </w:rPr>
        <w:t>Политическая партия «Российская экологическая партия «ЗЕЛЁНЫЕ»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hanging="0" w:left="0" w:right="0"/>
        <w:jc w:val="both"/>
        <w:rPr>
          <w:rFonts w:ascii="PT Astra Serif" w:hAnsi="PT Astra Serif" w:cs="PT Astra Serif"/>
          <w:b/>
          <w:color w:val="000000"/>
          <w:sz w:val="22"/>
          <w:szCs w:val="22"/>
        </w:rPr>
      </w:pPr>
      <w:r>
        <w:rPr>
          <w:rFonts w:cs="PT Astra Serif" w:ascii="PT Astra Serif" w:hAnsi="PT Astra Serif"/>
          <w:b/>
          <w:color w:val="000000"/>
          <w:sz w:val="22"/>
          <w:szCs w:val="22"/>
        </w:rPr>
        <w:t>Политическая партия КОММУНИСТИЧЕСКАЯ ПАРТИЯ КОММУНИСТЫ РОССИИ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hanging="0" w:left="0" w:right="0"/>
        <w:jc w:val="both"/>
        <w:rPr>
          <w:sz w:val="22"/>
          <w:szCs w:val="22"/>
        </w:rPr>
      </w:pPr>
      <w:r>
        <w:rPr>
          <w:rFonts w:cs="PT Astra Serif" w:ascii="PT Astra Serif" w:hAnsi="PT Astra Serif"/>
          <w:sz w:val="22"/>
          <w:szCs w:val="22"/>
        </w:rPr>
        <w:t xml:space="preserve">Всероссийская политическая партия </w:t>
      </w:r>
      <w:r>
        <w:rPr>
          <w:rFonts w:cs="PT Astra Serif" w:ascii="PT Astra Serif" w:hAnsi="PT Astra Serif"/>
          <w:b/>
          <w:sz w:val="22"/>
          <w:szCs w:val="22"/>
        </w:rPr>
        <w:t xml:space="preserve">ПАРТИЯ </w:t>
        <w:br/>
        <w:t>ЗА СПРАВЕДЛИВОСТЬ!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hanging="0" w:left="0" w:right="0"/>
        <w:jc w:val="both"/>
        <w:rPr>
          <w:sz w:val="22"/>
          <w:szCs w:val="22"/>
        </w:rPr>
      </w:pPr>
      <w:r>
        <w:rPr>
          <w:rFonts w:cs="PT Astra Serif" w:ascii="PT Astra Serif" w:hAnsi="PT Astra Serif"/>
          <w:sz w:val="22"/>
          <w:szCs w:val="22"/>
        </w:rPr>
        <w:t>Политическая партия «ПАРТИЯ ПРОГРЕССА»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hanging="0" w:left="0" w:right="0"/>
        <w:jc w:val="both"/>
        <w:rPr>
          <w:sz w:val="22"/>
          <w:szCs w:val="22"/>
        </w:rPr>
      </w:pPr>
      <w:r>
        <w:rPr>
          <w:rFonts w:cs="PT Astra Serif" w:ascii="PT Astra Serif" w:hAnsi="PT Astra Serif"/>
          <w:sz w:val="22"/>
          <w:szCs w:val="22"/>
        </w:rPr>
        <w:t xml:space="preserve">Политическая партия </w:t>
      </w:r>
      <w:r>
        <w:rPr>
          <w:rFonts w:cs="PT Astra Serif" w:ascii="PT Astra Serif" w:hAnsi="PT Astra Serif"/>
          <w:b/>
          <w:sz w:val="22"/>
          <w:szCs w:val="22"/>
        </w:rPr>
        <w:t xml:space="preserve">РОССИЙСКАЯ ПАРТИЯ СВОБОДЫ </w:t>
        <w:br/>
        <w:t>И СПРАВЕДЛИВОСТИ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hanging="0" w:left="0" w:right="0"/>
        <w:jc w:val="both"/>
        <w:rPr>
          <w:sz w:val="22"/>
          <w:szCs w:val="22"/>
        </w:rPr>
      </w:pPr>
      <w:r>
        <w:rPr>
          <w:rFonts w:cs="PT Astra Serif" w:ascii="PT Astra Serif" w:hAnsi="PT Astra Serif"/>
          <w:color w:val="000000"/>
          <w:sz w:val="22"/>
          <w:szCs w:val="22"/>
        </w:rPr>
        <w:t xml:space="preserve">Политическая партия </w:t>
      </w:r>
      <w:r>
        <w:rPr>
          <w:rFonts w:cs="PT Astra Serif" w:ascii="PT Astra Serif" w:hAnsi="PT Astra Serif"/>
          <w:b/>
          <w:color w:val="000000"/>
          <w:sz w:val="22"/>
          <w:szCs w:val="22"/>
        </w:rPr>
        <w:t>«РОССИЙСКАЯ ПАРТИЯ ПЕНСИОНЕРОВ ЗА СОЦИАЛЬНУЮ СПРАВЕДЛИВОСТЬ»</w:t>
      </w:r>
      <w:r>
        <w:rPr>
          <w:rFonts w:cs="PT Astra Serif" w:ascii="PT Astra Serif" w:hAnsi="PT Astra Serif"/>
          <w:color w:val="000000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hanging="0" w:left="0" w:right="0"/>
        <w:jc w:val="both"/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cs="PT Astra Serif" w:ascii="PT Astra Serif" w:hAnsi="PT Astra Serif"/>
          <w:color w:val="000000"/>
          <w:sz w:val="22"/>
          <w:szCs w:val="22"/>
        </w:rPr>
        <w:t>Политическая партия «Гражданская Платформа»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hanging="0" w:left="0" w:right="0"/>
        <w:jc w:val="both"/>
        <w:rPr>
          <w:rFonts w:ascii="PT Astra Serif" w:hAnsi="PT Astra Serif" w:cs="PT Astra Serif"/>
          <w:b/>
          <w:sz w:val="22"/>
          <w:szCs w:val="22"/>
        </w:rPr>
      </w:pPr>
      <w:r>
        <w:rPr>
          <w:rFonts w:cs="PT Astra Serif" w:ascii="PT Astra Serif" w:hAnsi="PT Astra Serif"/>
          <w:b/>
          <w:sz w:val="22"/>
          <w:szCs w:val="22"/>
        </w:rPr>
        <w:t>ВСЕРОССИЙСКАЯ ПОЛИТИЧЕСКАЯ ПАРТИЯ «РОДИНА»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hanging="0" w:left="0" w:right="0"/>
        <w:jc w:val="both"/>
        <w:rPr>
          <w:sz w:val="22"/>
          <w:szCs w:val="22"/>
        </w:rPr>
      </w:pPr>
      <w:r>
        <w:rPr>
          <w:rFonts w:cs="PT Astra Serif" w:ascii="PT Astra Serif" w:hAnsi="PT Astra Serif"/>
          <w:sz w:val="22"/>
          <w:szCs w:val="22"/>
        </w:rPr>
        <w:t>Политическая партия «Казачья партия Российской Федерации»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hanging="0" w:left="0" w:right="0"/>
        <w:jc w:val="both"/>
        <w:rPr>
          <w:rFonts w:ascii="PT Astra Serif" w:hAnsi="PT Astra Serif" w:cs="PT Astra Serif"/>
          <w:b/>
          <w:bCs/>
          <w:sz w:val="22"/>
          <w:szCs w:val="22"/>
        </w:rPr>
      </w:pPr>
      <w:r>
        <w:rPr>
          <w:rFonts w:cs="PT Astra Serif" w:ascii="PT Astra Serif" w:hAnsi="PT Astra Serif"/>
          <w:b/>
          <w:bCs/>
          <w:sz w:val="22"/>
          <w:szCs w:val="22"/>
        </w:rPr>
        <w:t>Политическая партия «Партия Возрождения России»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hanging="0" w:left="0" w:right="0"/>
        <w:jc w:val="both"/>
        <w:rPr>
          <w:sz w:val="22"/>
          <w:szCs w:val="22"/>
        </w:rPr>
      </w:pPr>
      <w:r>
        <w:rPr>
          <w:rFonts w:cs="PT Astra Serif" w:ascii="PT Astra Serif" w:hAnsi="PT Astra Serif"/>
          <w:sz w:val="22"/>
          <w:szCs w:val="22"/>
        </w:rPr>
        <w:t xml:space="preserve">Политическая партия </w:t>
      </w:r>
      <w:r>
        <w:rPr>
          <w:rFonts w:cs="PT Astra Serif" w:ascii="PT Astra Serif" w:hAnsi="PT Astra Serif"/>
          <w:b/>
          <w:sz w:val="22"/>
          <w:szCs w:val="22"/>
        </w:rPr>
        <w:t>ЗЕЛЕНАЯ АЛЬТЕРНАТИВА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hanging="0" w:left="0" w:right="0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cs="PT Astra Serif" w:ascii="PT Astra Serif" w:hAnsi="PT Astra Serif"/>
          <w:sz w:val="22"/>
          <w:szCs w:val="22"/>
        </w:rPr>
        <w:t>Политическая партия «Партия прямой демократии»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hanging="0" w:left="0" w:right="0"/>
        <w:jc w:val="both"/>
        <w:rPr>
          <w:sz w:val="22"/>
          <w:szCs w:val="22"/>
        </w:rPr>
      </w:pPr>
      <w:r>
        <w:rPr>
          <w:rFonts w:cs="PT Astra Serif" w:ascii="PT Astra Serif" w:hAnsi="PT Astra Serif"/>
          <w:b/>
          <w:sz w:val="22"/>
          <w:szCs w:val="22"/>
        </w:rPr>
        <w:t>Политическая партия «НОВЫЕ ЛЮДИ»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</w:p>
    <w:p>
      <w:pPr>
        <w:pStyle w:val="Normal"/>
        <w:numPr>
          <w:ilvl w:val="0"/>
          <w:numId w:val="3"/>
        </w:numPr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региональное отделение </w:t>
      </w:r>
      <w:r>
        <w:rPr>
          <w:rFonts w:ascii="PT Astra Serif" w:hAnsi="PT Astra Serif"/>
          <w:b/>
          <w:bCs/>
          <w:sz w:val="20"/>
          <w:szCs w:val="20"/>
        </w:rPr>
        <w:t>Политической партии "Партия Возрождения России" в республике Хакасия</w:t>
      </w:r>
    </w:p>
    <w:p>
      <w:pPr>
        <w:pStyle w:val="Normal"/>
        <w:numPr>
          <w:ilvl w:val="0"/>
          <w:numId w:val="3"/>
        </w:numPr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региональное отделение в Республике Хакасия Политической партии </w:t>
      </w:r>
      <w:r>
        <w:rPr>
          <w:rFonts w:ascii="PT Astra Serif" w:hAnsi="PT Astra Serif"/>
          <w:b/>
          <w:bCs/>
          <w:sz w:val="20"/>
          <w:szCs w:val="20"/>
        </w:rPr>
        <w:t>"НОВЫЕ ЛЮДИ</w:t>
      </w:r>
      <w:r>
        <w:rPr>
          <w:rFonts w:ascii="PT Astra Serif" w:hAnsi="PT Astra Serif"/>
          <w:sz w:val="20"/>
          <w:szCs w:val="20"/>
        </w:rPr>
        <w:t>"</w:t>
      </w:r>
    </w:p>
    <w:p>
      <w:pPr>
        <w:pStyle w:val="Normal"/>
        <w:numPr>
          <w:ilvl w:val="0"/>
          <w:numId w:val="3"/>
        </w:numPr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Региональное отделение </w:t>
      </w:r>
      <w:r>
        <w:rPr>
          <w:rFonts w:ascii="PT Astra Serif" w:hAnsi="PT Astra Serif"/>
          <w:b/>
          <w:bCs/>
          <w:sz w:val="20"/>
          <w:szCs w:val="20"/>
        </w:rPr>
        <w:t>ВСЕРОССИЙСКОЙ ПОЛИТИЧЕСКОЙ ПАРТИИ "РОДИНА"</w:t>
      </w:r>
      <w:r>
        <w:rPr>
          <w:rFonts w:ascii="PT Astra Serif" w:hAnsi="PT Astra Serif"/>
          <w:sz w:val="20"/>
          <w:szCs w:val="20"/>
        </w:rPr>
        <w:t xml:space="preserve"> в Республике Хакасия</w:t>
      </w:r>
    </w:p>
    <w:p>
      <w:pPr>
        <w:pStyle w:val="Normal"/>
        <w:numPr>
          <w:ilvl w:val="0"/>
          <w:numId w:val="3"/>
        </w:numPr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Региональное отделение в Республике Хакасия Политической партии "Гражданская Платформа"</w:t>
      </w:r>
    </w:p>
    <w:p>
      <w:pPr>
        <w:pStyle w:val="Normal"/>
        <w:numPr>
          <w:ilvl w:val="0"/>
          <w:numId w:val="3"/>
        </w:numPr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Региональное отделение Политической партии "Казачья партия Российской Федерации" в Республике Хакасия</w:t>
      </w:r>
    </w:p>
    <w:p>
      <w:pPr>
        <w:pStyle w:val="Normal"/>
        <w:numPr>
          <w:ilvl w:val="0"/>
          <w:numId w:val="3"/>
        </w:numPr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ХАКАССКОЕ РЕСПУБЛИКАНСКОЕ ОТДЕЛЕНИЕ Политической партии </w:t>
      </w:r>
      <w:r>
        <w:rPr>
          <w:rFonts w:ascii="PT Astra Serif" w:hAnsi="PT Astra Serif"/>
          <w:b/>
          <w:bCs/>
          <w:sz w:val="20"/>
          <w:szCs w:val="20"/>
        </w:rPr>
        <w:t>КОММУНИСТИЧЕСКАЯ ПАРТИЯ КОММУНИСТЫ РОССИИ</w:t>
      </w:r>
    </w:p>
    <w:p>
      <w:pPr>
        <w:pStyle w:val="Normal"/>
        <w:numPr>
          <w:ilvl w:val="0"/>
          <w:numId w:val="3"/>
        </w:numPr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Региональное отделение политической партии </w:t>
      </w:r>
      <w:r>
        <w:rPr>
          <w:rFonts w:ascii="PT Astra Serif" w:hAnsi="PT Astra Serif"/>
          <w:b/>
          <w:bCs/>
          <w:sz w:val="20"/>
          <w:szCs w:val="20"/>
        </w:rPr>
        <w:t>"Российская партия пенсионеров за социальную справедливость"</w:t>
      </w:r>
      <w:r>
        <w:rPr>
          <w:rFonts w:ascii="PT Astra Serif" w:hAnsi="PT Astra Serif"/>
          <w:sz w:val="20"/>
          <w:szCs w:val="20"/>
        </w:rPr>
        <w:t xml:space="preserve"> в Республике Хакасия</w:t>
      </w:r>
    </w:p>
    <w:p>
      <w:pPr>
        <w:pStyle w:val="Normal"/>
        <w:numPr>
          <w:ilvl w:val="0"/>
          <w:numId w:val="3"/>
        </w:numPr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Региональное отделение Всероссийской политической партии </w:t>
      </w:r>
      <w:r>
        <w:rPr>
          <w:rFonts w:ascii="PT Astra Serif" w:hAnsi="PT Astra Serif"/>
          <w:b/>
          <w:bCs/>
          <w:sz w:val="20"/>
          <w:szCs w:val="20"/>
        </w:rPr>
        <w:t>ПАРТИЯ ЗА СПРАВЕДЛИВОСТЬ!</w:t>
      </w:r>
      <w:r>
        <w:rPr>
          <w:rFonts w:ascii="PT Astra Serif" w:hAnsi="PT Astra Serif"/>
          <w:sz w:val="20"/>
          <w:szCs w:val="20"/>
        </w:rPr>
        <w:t xml:space="preserve"> в Республике Хакасия</w:t>
      </w:r>
    </w:p>
    <w:p>
      <w:pPr>
        <w:pStyle w:val="Normal"/>
        <w:numPr>
          <w:ilvl w:val="0"/>
          <w:numId w:val="3"/>
        </w:numPr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Хакасское региональное отделение Политической партии "Российская объединенная демократическая партия </w:t>
      </w:r>
      <w:r>
        <w:rPr>
          <w:rFonts w:ascii="PT Astra Serif" w:hAnsi="PT Astra Serif"/>
          <w:b/>
          <w:bCs/>
          <w:sz w:val="20"/>
          <w:szCs w:val="20"/>
        </w:rPr>
        <w:t>"ЯБЛОКО"</w:t>
      </w:r>
    </w:p>
    <w:p>
      <w:pPr>
        <w:pStyle w:val="Normal"/>
        <w:numPr>
          <w:ilvl w:val="0"/>
          <w:numId w:val="3"/>
        </w:numPr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Региональное отделение Социалистической политической партии </w:t>
      </w:r>
      <w:r>
        <w:rPr>
          <w:rFonts w:ascii="PT Astra Serif" w:hAnsi="PT Astra Serif"/>
          <w:b/>
          <w:bCs/>
          <w:sz w:val="20"/>
          <w:szCs w:val="20"/>
        </w:rPr>
        <w:t>"СПРАВЕДЛИВАЯ РОССИЯ - ПАТРИОТЫ - ЗА ПРАВДУ"</w:t>
      </w:r>
      <w:r>
        <w:rPr>
          <w:rFonts w:ascii="PT Astra Serif" w:hAnsi="PT Astra Serif"/>
          <w:sz w:val="20"/>
          <w:szCs w:val="20"/>
        </w:rPr>
        <w:t xml:space="preserve"> в Республике Хакасия</w:t>
      </w:r>
    </w:p>
    <w:p>
      <w:pPr>
        <w:pStyle w:val="Normal"/>
        <w:numPr>
          <w:ilvl w:val="0"/>
          <w:numId w:val="3"/>
        </w:numPr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Хакасское региональное отделение Политической партии </w:t>
      </w:r>
      <w:r>
        <w:rPr>
          <w:rFonts w:ascii="PT Astra Serif" w:hAnsi="PT Astra Serif"/>
          <w:b/>
          <w:bCs/>
          <w:sz w:val="20"/>
          <w:szCs w:val="20"/>
        </w:rPr>
        <w:t>ЛДПР</w:t>
      </w:r>
      <w:r>
        <w:rPr>
          <w:rFonts w:ascii="PT Astra Serif" w:hAnsi="PT Astra Serif"/>
          <w:sz w:val="20"/>
          <w:szCs w:val="20"/>
        </w:rPr>
        <w:t xml:space="preserve"> - Либерально-демократической партии России</w:t>
      </w:r>
    </w:p>
    <w:p>
      <w:pPr>
        <w:pStyle w:val="Normal"/>
        <w:numPr>
          <w:ilvl w:val="0"/>
          <w:numId w:val="3"/>
        </w:numPr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Хакасское региональное отделение Всероссийской политической партии </w:t>
      </w:r>
      <w:r>
        <w:rPr>
          <w:rFonts w:ascii="PT Astra Serif" w:hAnsi="PT Astra Serif"/>
          <w:b/>
          <w:bCs/>
          <w:sz w:val="20"/>
          <w:szCs w:val="20"/>
        </w:rPr>
        <w:t>"ЕДИНАЯ РОССИЯ"</w:t>
      </w:r>
    </w:p>
    <w:p>
      <w:pPr>
        <w:pStyle w:val="Normal"/>
        <w:numPr>
          <w:ilvl w:val="0"/>
          <w:numId w:val="3"/>
        </w:numPr>
        <w:jc w:val="both"/>
        <w:rPr>
          <w:b/>
          <w:bCs/>
        </w:rPr>
      </w:pPr>
      <w:r>
        <w:rPr>
          <w:rFonts w:ascii="PT Astra Serif" w:hAnsi="PT Astra Serif"/>
          <w:b/>
          <w:bCs/>
          <w:sz w:val="20"/>
          <w:szCs w:val="20"/>
        </w:rPr>
        <w:t>КПРФ - ХАКАССКОЕ РЕСПУБЛИКАНСКОЕ ОТДЕЛЕНИЕ политической партии КОММУНИСТИЧЕСКАЯ ПАРТИЯ РОССИЙСКОЙ ФЕДЕРАЦИИ</w:t>
      </w:r>
    </w:p>
    <w:p>
      <w:pPr>
        <w:pStyle w:val="Normal"/>
        <w:ind w:left="644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</w:p>
    <w:tbl>
      <w:tblPr>
        <w:tblW w:w="9067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0"/>
        <w:gridCol w:w="8446"/>
      </w:tblGrid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торговли и услуг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директоров организаций среднего профессионального образования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культуры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философское общество"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"Деловые женщины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Всероссийский профессиональный союз работников Российской академии наук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Российский независимый профсоюз работников угольной промышленности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"Союз женщин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Общероссийский союз "Федерация Независимых Профсоюзов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Общероссийский профсоюз авиационных работников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Окинава Годзю-рю каратэ-до"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"Всероссийский Электропрофсоюз"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внутренних дел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Общероссийское объединение профсоюзов "Конфедерация труда России" (КТР)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космонавтики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общего машиностроения"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нейрохирургов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"Выбор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радиоэлектронной промышленности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Общероссийское общественное Конструктивно-экологическое движение России "КЕДР"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дзюдо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природноресурсного комплекса Российской Федерации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Профессиональный союз гражданского персонала Вооруженных Сил России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лесопромышленников и лесоэкспортеров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"Образование для инвалидов"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ревматологов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"Федеральный союз адвокатов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юридических наук"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Общественная организация "Гильдия кинорежиссеров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Российский профсоюз работников промышленности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Общественная организация "Российский профсоюз работников среднего и  малого бизнеса"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"Молодая Гвардия Единой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77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гандбола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лесных отраслей Российской Федерации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Общественная организация Профсоюз работников связи России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Общественная организация - Общероссийский профессиональный союз работников жизнеобеспечения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81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82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Горно-металлургический профсоюз России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83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"Сотворчество народов во имя жизни" (Сенежский форум)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"Ассамблея народов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"Российское объединение избирателей"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"Национальный совет защиты экологии"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87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88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89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хоккея на траве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Частных Инвесторов"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93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"Шахматные надежды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94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сельских женщин России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пенсионеров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96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писателей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97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98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Зеленых "Родина"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"Российское медицинское общество"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защиту Детства"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"Барменская ассоциация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кардиологическое общество"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"Общество герниологов"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Дизайнеров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"Национальное Артийское Движение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Российский профсоюз докеров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"Казачество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"Интеграция"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 </w:t>
            </w: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Общероссийский профсоюз спортсменов России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"БОЕВОЕ БРАТСТВО"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молодых ученых"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"Женщины бизнеса"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Общероссийский профсоюз арбитражных управляющих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морских пехотинцев "Тайфун"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машиностроителей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"Российский конгресс народов Кавказа"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Спортивная организация "Федерация Кунг-фу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и пенсионеров прокуратуры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Врачей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трансплантологов "Российское трансплантологическое общество"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войск правопорядка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Молодых Предпринимателей"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сбережение народа"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"Путь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Правообладателей"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"Всероссийская Федерация Панкратиона"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искусствоведов"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"Общероссийская физкультурно-спортивная организация "Союз чир спорта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"РОДИНА-Конгресс Русских Общин"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"Медицинская Лига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инженеров"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симуляционного обучения в медицине"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"Матери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"Дети войны"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Российский профсоюз строителей и работников смежных профессий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"Корпус "За чистые выборы"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"НАРОДНЫЙ ФРОНТ "ЗА РОССИЮ"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ПРАВА ЖЕНЩИН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"СОЮЗ МАТЕРЕЙ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"СТОПНАРКОТИК"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сноуборда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реставраторов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"ВОЛОНТЁРЫ ПОБЕДЫ"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"Объединение мотоциклистов России Мото-Справедливость"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"Экологическая палата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врачей, психологов, медицинских и социальных работников "Российское Балинтовское Общество"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"Содружество ветеранов спорта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реставрационной сферы деятельности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военных инвалидов "ВоИн"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"Клубы исторической реконструкции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"Российская Федерация петанка"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Общероссийсская общественная физкультурно-спортивная организация "Федерация Хапкидо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Косики каратэ"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шахбокса"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фелинологии "Российское Фелинологическое общество"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кинологов "Кинологический центр "Элита"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содействия патриотическому и спортивному воспитанию граждан "Здоровое Отечество"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джампинг фитнеса"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инвалидов "Федерация флорбола глухих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Каратэ-До Шотокан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Юкигассен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потребителей "Центр защиты прав потребителей "ПравоКонтроль"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детская общественная организация "Федерация танцев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института самозанятости "Объединение самозанятых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Всероссийское экологическое общественное движение "Экосистема"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Всероссийская детско-юношеская физкультурно-спортивная общественная организация "ФЕДЕРАЦИЯ ДЕТСКОГО ТХЭКВОНДО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биржевой торговли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практичекого атлетического многоборья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неврологов"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помощи гражданам "ПЛАНЕТА ДОБРА"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</w:t>
            </w:r>
            <w:bookmarkStart w:id="0" w:name="_GoBack"/>
            <w:bookmarkEnd w:id="0"/>
            <w:r>
              <w:rPr>
                <w:rFonts w:ascii="PT Astra Serif" w:hAnsi="PT Astra Serif"/>
                <w:sz w:val="20"/>
                <w:szCs w:val="20"/>
              </w:rPr>
              <w:t>ганизация "Федерация шоубола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изучению пептидов "Российское пептидное общество"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"ГИЛЬДИЯ МАСТЕРОВ ПРЯНИЧНОГО ДЕЛА И ЗНАМЕНЩИКОВ (РЕЗЧИКОВ ПРЯНИЧНЫХ ДОСОК) РОССИИ"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446" w:type="dxa"/>
            <w:tcBorders/>
            <w:shd w:color="000000" w:fill="FFFFFF" w:val="clear"/>
            <w:vAlign w:val="bottom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Гуштингири России"</w:t>
            </w:r>
          </w:p>
        </w:tc>
      </w:tr>
    </w:tbl>
    <w:p>
      <w:pPr>
        <w:pStyle w:val="Normal"/>
        <w:jc w:val="both"/>
        <w:rPr>
          <w:rFonts w:ascii="PT Astra Serif" w:hAnsi="PT Astra Serif" w:eastAsia="Calibri"/>
          <w:sz w:val="20"/>
          <w:szCs w:val="20"/>
          <w:lang w:eastAsia="en-US"/>
        </w:rPr>
      </w:pPr>
      <w:r>
        <w:rPr>
          <w:rFonts w:eastAsia="Calibri" w:ascii="PT Astra Serif" w:hAnsi="PT Astra Serif"/>
          <w:sz w:val="20"/>
          <w:szCs w:val="20"/>
          <w:lang w:eastAsia="en-US"/>
        </w:rPr>
      </w:r>
    </w:p>
    <w:p>
      <w:pPr>
        <w:pStyle w:val="Normal"/>
        <w:ind w:left="720"/>
        <w:jc w:val="both"/>
        <w:rPr>
          <w:rFonts w:ascii="PT Astra Serif" w:hAnsi="PT Astra Serif" w:eastAsia="Calibri"/>
          <w:sz w:val="20"/>
          <w:szCs w:val="20"/>
          <w:lang w:eastAsia="en-US"/>
        </w:rPr>
      </w:pPr>
      <w:r>
        <w:rPr>
          <w:rFonts w:eastAsia="Calibri" w:ascii="PT Astra Serif" w:hAnsi="PT Astra Serif"/>
          <w:sz w:val="20"/>
          <w:szCs w:val="20"/>
          <w:lang w:eastAsia="en-US"/>
        </w:rPr>
      </w:r>
    </w:p>
    <w:tbl>
      <w:tblPr>
        <w:tblW w:w="9445" w:type="dxa"/>
        <w:jc w:val="left"/>
        <w:tblInd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noHBand="0" w:noVBand="1" w:firstColumn="1" w:lastRow="0" w:lastColumn="0" w:firstRow="1"/>
      </w:tblPr>
      <w:tblGrid>
        <w:gridCol w:w="612"/>
        <w:gridCol w:w="8832"/>
      </w:tblGrid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Первичная профсоюзная организация шахты "Хакасская" ООО "СУЭК-Хакасия" Хакасской территориальной профсоюзной организации Российского независимого профсоюза работников угольной промышленности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Хакасская региональная организация Общероссийской общественной организации «Российский союз ветеранов Афганистана и специальных военных операций»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"Стоматологическая Ассоциация Республики Хакасия"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Аскизская районная организация Хакасской республиканской организации Профессионального союза работников народного образования и науки Российской Федерации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Местное отделение Общероссийской общественно-государственной организации "Добровольное общество содействия армии, авиации и флоту России" Орджоникидзевского района Республики Хакасия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"Братство священномученика Амфилохия епископа Енисейского"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Первичная профсоюзная организация ООО "Восточно-Бейский разрез" Хакасской территориальной профсоюзной организации Росуглепрофа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"Федерация лыжных гонок"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Местное отделение Общероссийской общественно-государственной организации "Добровольное общество содействия армии, авиации и флоту России" г. Абаза Республики Хакасия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Местное отделение Общероссийской общественно-государственной организации "Добровольное общество содействия армии, авиации и флоту России" Аскизского района Республики Хакасия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Всероссийской общественной организации "Молодая Гвардия Единой России"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Абазинская городская организация Профессионального союза работников народного образования и науки Российской Федерации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Усть-Абаканское местное отделение Хакасского республиканского отделения Всероссийской общественной организации ветеранов "БОЕВОЕ БРАТСТВО"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Общероссийского общественного движения "НАРОДНЫЙ ФРОНТ "ЗА РОССИЮ" в Республике Хакасия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Региональная общественная молодежная организация Республики Хакасия "Эдельвейс"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Детско-юношеская общественная спортивная организация "Абаканская городская федерация Киокушинкай каратэ-до"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Усть-Абаканская районная организация Хакасской республиканской организации Профессионального союза работников народного образования и науки Российской Федерации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Саяногорская местная общественная организация "САМОУПРАВЛЕНИЕ"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Первичная профсоюзная организация работников общества с ограниченной ответственностью "Бентонит Хакасии"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Территориальная организация Общественной организации "Общероссийский профессиональный союз работников физической культуры, спорта и туризма Российской Федерации" в Республике Хакасия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рыболовного спорта Республики Хакасия"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Бейская районная общественная местная казачья организация "Атаманская сотня"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Общественная организация - Хакасский республиканский профессиональный союз работников строительства и промышленности строительных материалов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- диаспора азербайджанцев Республики Хакасия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Сорская городская организация Хакасской республиканской организации Профессионального союза работников народного образования и науки Российской Федерации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малого и среднего предпринимательства "ОПОРА РОССИИ" в Республике Хакасия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Местное отделение Общероссийской общественно-государственной организации "Добровольное общество содействия армии, авиации и флоту России" города Абакана Республики Хакасия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Черногорская городская организация Хакасской республиканской организации Профессионального союза работников народного образования и науки Российской Федерации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 общественное движение "ОБЩЕСТВЕННЫЙ НАДЗОР ХАКАСИИ"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Республики Хакасия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"Армянское национальное культурное общество "Арарат"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"КОМИТЕТ ПО ПРОТИВОДЕЙСТВИЮ КОРРУПЦИИ"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Местное отделение Общероссийской общественно-государственной организации "Добровольное общество содействия армии, авиации и флоту России" Боградского района Республики Хакасия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Первичная профсоюзная организация акционерного общества "Отделение временной эксплуатации" горно-металлургического профсоюза России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Саяногорская городская общественная организация охотников и рыболовов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ветеранов госбезопасности "Ветеран"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Хакасская региональная спортивная общественная организация "Федерация пулевой и стендовой стрельбы"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Хакасское отделение Всероссийской общественной организации "Всероссийское общество охраны памятников истории и культуры"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Общественная организация инвалидов "Жизнь" г. Саяногорска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Ширинская районная организация Хакасской республиканской организации Профессионального союза работников народного образования и науки Российской Федерации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Саяногорская городская общественная организация инвалидов "Милосердие"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Первичная профсоюзная организация Общероссийского профсоюза авиационных работников Хакасского республиканского центра по гидрометеорологии и мониторингу окружающей среды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"Союз женщин Республики Хакасия"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Хакасское республиканское отделение Общероссийской общественной организации "Всероссийское добровольное пожарное общество"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Республики Хакасия "Специальный поисково-спасательный отряд "Ирбис"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Саяногорская местная казачья общественная организация станица "Означенное"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Общероссийской общественной организации инвалидов "Всероссийское общество глухих"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Бейская районная организация Хакасской республиканской организации Профессионального союза работников народного образования и науки Российской Федерации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Местное отделение Общероссийской общественно-государственной организации "Добровольное общество содействия армии, авиации и флоту России" города Черногорска Республики Хакасия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Федерация бокса по Республике Хакасии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Первичная профсоюзная организация "Саяно-Шушенская ГЭС имени П.С. Непорожнего" Хакасской республиканской организации Общественной организации "Всероссийский Электропрофсоюз"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Первичная профсоюзная общественная организация работников Государственного бюджетного профессионального образовательного учреждения Республики Хакасия "Хакасский колледж профессиональных технологий, экономики и сервиса" Хакасской республиканской организации Профсоюза работников народного образования и науки Российской Федерации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"Олимпийский совет Республики Хакасия"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Общероссийской общественной организации "Дети войны"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Первичная профсоюзная организация филиала ПАО "МРСК Сибири"-"Хакасэнерго" Хакасской республиканской организации Общественной организации "Всероссийский Электропрофсоюз"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Первичная профсоюзная организация "Абаканское рудоуправление" Горно-металлургического профсоюза России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Региональная общественная спортивная организация "Хакасская республиканская федерация Киокусинкай каратэ-до"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Первичная Профсоюзная Организация "РУСАЛ Саяногорский Алюминиевый Завод" Горно-металлургического профсоюза России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Региональная общественная спортивная организация "Федерация киокусинкай Республики Хакасия"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Общественная организация региональное отделение Всероссийского общественного движения "Матери России" по Республике Хакасия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Профсоюза работников здравоохранения РФ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ветеранов органов внутренних дел Республики Хакасия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Профессионального союза работников народного образования и науки Российской Федерации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Первичная профсоюзная организация Горно-металлургического профсоюза России Общества с ограниченной ответственностью "Сорский горно-обогатительный комбинат"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Первичная профсоюзная организация АО "Разрез Изыхский" Российского независимого профсоюза работников угольной промышленности (Росуглепроф)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Общественная организация "Хакасская Республиканская Федерация танцевального спорта"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"Федерация тяжелой атлетики"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Хакасская территориальная профсоюзная организация Российского независимого профсоюза работников угольной промышленности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Хакасская территориальная организация Горно-металлургического профсоюза России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"Ассоциация выпускников Государственной программы подготовки управленческих кадров"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Союз художников Республики Хакасия Всероссийской творческой общественной организации "Союз художников России"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Хакасское республиканское отделение Всероссийской общественной организации ветеранов "БОЕВОЕ БРАТСТВО"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Союз "Чернобыль"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Саяногорское местное отделение Хакасского республиканского отделения Всероссийской общественной организации ветеранов "БОЕВОЕ БРАТСТВО"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Общественная организация Первичная профсоюзная организация работников угольной промышленности АО "Угольная компания "Разрез Степной"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Региональное Общественное Патриотическое Движение "Гром" Республики Хакасия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"Клуб деловых женщин"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Хакасская республиканская организация Профессионального союза работников агропромышленного комплекса Российской Федерации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культуры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Алтайская районная организация Профессионального союза работников народного образования и науки Российской Федерации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Таштыпская районная организация Хакасской республиканской организации Профессионального союза работников народного образования и науки Российской Федерации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Общественной организации Профсоюза работников связи России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Культурно-национальная общественная организация "Полония" Республики Хакасия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"Военно-патриотический, спортивно-технический, молодежный, пейнтбольный клуб "ПЕРЕСВЕТ"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первичная организация профсоюза государственного бюджетного учреждения здравоохранения Республики Хакасия Ширинская районная больница Хакасской республиканской организации профсоюза работников здравоохранения Российской Федерации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Общественной организации "Всероссийский Электропрофсоюз"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Первичная профсоюзная организация ООО "СУЭК - Хакасия" Хакасской территориальной профсоюзной организации Росуглепрофа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Абаканская городская организация Хакасской республиканской организации Профессионального союза работников народного образования и науки Российской Федерации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Общественная региональная организация "Союз предпринимателей малого и среднего бизнеса Республики Хакасия"</w:t>
            </w:r>
          </w:p>
        </w:tc>
      </w:tr>
      <w:tr>
        <w:trPr/>
        <w:tc>
          <w:tcPr>
            <w:tcW w:w="612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360" w:left="360"/>
              <w:contextualSpacing/>
              <w:rPr>
                <w:rFonts w:ascii="PT Astra Serif" w:hAnsi="PT Astra Serif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0"/>
                <w:szCs w:val="20"/>
                <w:lang w:eastAsia="ru-RU"/>
              </w:rPr>
            </w:r>
          </w:p>
        </w:tc>
        <w:tc>
          <w:tcPr>
            <w:tcW w:w="8832" w:type="dxa"/>
            <w:tcBorders/>
            <w:vAlign w:val="center"/>
          </w:tcPr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Общественная организация "Совет ветеранов органов внутренних дел города Абакана"</w:t>
            </w:r>
          </w:p>
        </w:tc>
      </w:tr>
    </w:tbl>
    <w:p>
      <w:pPr>
        <w:pStyle w:val="Normal"/>
        <w:spacing w:before="0" w:after="160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</w:p>
    <w:sectPr>
      <w:type w:val="nextPage"/>
      <w:pgSz w:w="11906" w:h="16838"/>
      <w:pgMar w:left="1134" w:right="567" w:gutter="0" w:header="0" w:top="851" w:footer="0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PT Astra Serif">
    <w:charset w:val="01"/>
    <w:family w:val="roman"/>
    <w:pitch w:val="variable"/>
  </w:font>
  <w:font w:name="PT Astra Serif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-161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-8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-17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54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126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198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3426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-161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-8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-17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54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126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198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3426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embedSystemFonts/>
  <w:defaultTabStop w:val="708"/>
  <w:autoHyphenation w:val="true"/>
  <w:doNotHyphenateCaps/>
  <w:hyphenationZone w:val="360"/>
  <w:compat>
    <w:compatSetting w:name="compatibilityMode" w:uri="http://schemas.microsoft.com/office/word" w:val="1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b2dc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locked/>
    <w:rsid w:val="002a4648"/>
    <w:rPr>
      <w:rFonts w:ascii="Segoe UI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rsid w:val="00e7253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72537"/>
    <w:rPr>
      <w:color w:val="800080"/>
      <w:u w:val="single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ea3e13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ea3e13"/>
    <w:rPr/>
  </w:style>
  <w:style w:type="character" w:styleId="Style16" w:customStyle="1">
    <w:name w:val="Нижний колонтитул Знак"/>
    <w:basedOn w:val="DefaultParagraphFont"/>
    <w:uiPriority w:val="99"/>
    <w:qFormat/>
    <w:rsid w:val="00ea3e13"/>
    <w:rPr>
      <w:rFonts w:cs="Calibri"/>
      <w:lang w:eastAsia="en-US"/>
    </w:rPr>
  </w:style>
  <w:style w:type="character" w:styleId="WW8Num1z0">
    <w:name w:val="WW8Num1z0"/>
    <w:qFormat/>
    <w:rPr>
      <w:b w:val="fals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"/>
    </w:rPr>
  </w:style>
  <w:style w:type="paragraph" w:styleId="NormalWeb">
    <w:name w:val="Normal (Web)"/>
    <w:basedOn w:val="Normal"/>
    <w:uiPriority w:val="99"/>
    <w:qFormat/>
    <w:rsid w:val="008b2dc6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8b2dc6"/>
    <w:pPr>
      <w:spacing w:lineRule="auto" w:line="276" w:before="0" w:after="200"/>
      <w:ind w:left="720"/>
    </w:pPr>
    <w:rPr>
      <w:rFonts w:ascii="Calibri" w:hAnsi="Calibri" w:eastAsia="Calibri" w:cs="Calibri"/>
      <w:sz w:val="22"/>
      <w:szCs w:val="22"/>
      <w:lang w:eastAsia="en-US"/>
    </w:rPr>
  </w:style>
  <w:style w:type="paragraph" w:styleId="1" w:customStyle="1">
    <w:name w:val="Абзац списка1"/>
    <w:basedOn w:val="Normal"/>
    <w:uiPriority w:val="99"/>
    <w:qFormat/>
    <w:rsid w:val="008b2dc6"/>
    <w:pPr>
      <w:spacing w:lineRule="auto" w:line="276" w:before="0" w:after="200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Style14"/>
    <w:uiPriority w:val="99"/>
    <w:semiHidden/>
    <w:qFormat/>
    <w:rsid w:val="002a4648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uiPriority w:val="99"/>
    <w:qFormat/>
    <w:rsid w:val="00bf2a91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en-US" w:val="ru-RU" w:bidi="ar-SA"/>
    </w:rPr>
  </w:style>
  <w:style w:type="paragraph" w:styleId="xl65" w:customStyle="1">
    <w:name w:val="xl65"/>
    <w:basedOn w:val="Normal"/>
    <w:qFormat/>
    <w:rsid w:val="00e725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4"/>
      <w:szCs w:val="14"/>
    </w:rPr>
  </w:style>
  <w:style w:type="paragraph" w:styleId="xl66" w:customStyle="1">
    <w:name w:val="xl66"/>
    <w:basedOn w:val="Normal"/>
    <w:qFormat/>
    <w:rsid w:val="00e725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4"/>
      <w:szCs w:val="14"/>
    </w:rPr>
  </w:style>
  <w:style w:type="paragraph" w:styleId="xl67" w:customStyle="1">
    <w:name w:val="xl67"/>
    <w:basedOn w:val="Normal"/>
    <w:qFormat/>
    <w:rsid w:val="00e72537"/>
    <w:pPr>
      <w:spacing w:beforeAutospacing="1" w:afterAutospacing="1"/>
      <w:textAlignment w:val="center"/>
    </w:pPr>
    <w:rPr/>
  </w:style>
  <w:style w:type="paragraph" w:styleId="xl68" w:customStyle="1">
    <w:name w:val="xl68"/>
    <w:basedOn w:val="Normal"/>
    <w:qFormat/>
    <w:rsid w:val="00e72537"/>
    <w:pPr>
      <w:spacing w:beforeAutospacing="1" w:afterAutospacing="1"/>
      <w:textAlignment w:val="center"/>
    </w:pPr>
    <w:rPr/>
  </w:style>
  <w:style w:type="paragraph" w:styleId="xl69" w:customStyle="1">
    <w:name w:val="xl69"/>
    <w:basedOn w:val="Normal"/>
    <w:qFormat/>
    <w:rsid w:val="00e725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4"/>
      <w:szCs w:val="14"/>
    </w:rPr>
  </w:style>
  <w:style w:type="paragraph" w:styleId="xl70" w:customStyle="1">
    <w:name w:val="xl70"/>
    <w:basedOn w:val="Normal"/>
    <w:qFormat/>
    <w:rsid w:val="00e725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4"/>
      <w:szCs w:val="14"/>
    </w:rPr>
  </w:style>
  <w:style w:type="paragraph" w:styleId="xl71" w:customStyle="1">
    <w:name w:val="xl71"/>
    <w:basedOn w:val="Normal"/>
    <w:uiPriority w:val="99"/>
    <w:qFormat/>
    <w:rsid w:val="00e725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4"/>
      <w:szCs w:val="14"/>
    </w:rPr>
  </w:style>
  <w:style w:type="paragraph" w:styleId="xl72" w:customStyle="1">
    <w:name w:val="xl72"/>
    <w:basedOn w:val="Normal"/>
    <w:uiPriority w:val="99"/>
    <w:qFormat/>
    <w:rsid w:val="00e725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4"/>
      <w:szCs w:val="14"/>
    </w:rPr>
  </w:style>
  <w:style w:type="paragraph" w:styleId="xl73" w:customStyle="1">
    <w:name w:val="xl73"/>
    <w:basedOn w:val="Normal"/>
    <w:uiPriority w:val="99"/>
    <w:qFormat/>
    <w:rsid w:val="00e7253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4"/>
      <w:szCs w:val="14"/>
    </w:rPr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uiPriority w:val="99"/>
    <w:rsid w:val="00ea3e13"/>
    <w:pPr>
      <w:tabs>
        <w:tab w:val="clear" w:pos="708"/>
        <w:tab w:val="center" w:pos="4677" w:leader="none"/>
        <w:tab w:val="right" w:pos="9355" w:leader="none"/>
      </w:tabs>
      <w:spacing w:lineRule="auto" w:line="276" w:before="0" w:after="200"/>
    </w:pPr>
    <w:rPr>
      <w:rFonts w:ascii="Calibri" w:hAnsi="Calibri" w:eastAsia="Calibri" w:cs="Calibri"/>
      <w:sz w:val="22"/>
      <w:szCs w:val="22"/>
      <w:lang w:eastAsia="en-US"/>
    </w:rPr>
  </w:style>
  <w:style w:type="paragraph" w:styleId="Footer">
    <w:name w:val="footer"/>
    <w:basedOn w:val="Normal"/>
    <w:link w:val="Style16"/>
    <w:uiPriority w:val="99"/>
    <w:rsid w:val="00ea3e13"/>
    <w:pPr>
      <w:tabs>
        <w:tab w:val="clear" w:pos="708"/>
        <w:tab w:val="center" w:pos="4677" w:leader="none"/>
        <w:tab w:val="right" w:pos="9355" w:leader="none"/>
      </w:tabs>
      <w:spacing w:lineRule="auto" w:line="276" w:before="0" w:after="200"/>
    </w:pPr>
    <w:rPr>
      <w:rFonts w:ascii="Calibri" w:hAnsi="Calibri" w:eastAsia="Calibri" w:cs="Calibri"/>
      <w:sz w:val="22"/>
      <w:szCs w:val="22"/>
      <w:lang w:eastAsia="en-US"/>
    </w:rPr>
  </w:style>
  <w:style w:type="paragraph" w:styleId="msonormal" w:customStyle="1">
    <w:name w:val="msonormal"/>
    <w:basedOn w:val="Normal"/>
    <w:qFormat/>
    <w:rsid w:val="00ea3e13"/>
    <w:pPr>
      <w:spacing w:beforeAutospacing="1" w:afterAutospacing="1"/>
    </w:pPr>
    <w:rPr/>
  </w:style>
  <w:style w:type="numbering" w:styleId="Style20" w:default="1">
    <w:name w:val="Без списка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ea3e13"/>
  </w:style>
  <w:style w:type="numbering" w:styleId="111" w:customStyle="1">
    <w:name w:val="Нет списка11"/>
    <w:uiPriority w:val="99"/>
    <w:semiHidden/>
    <w:unhideWhenUsed/>
    <w:qFormat/>
    <w:rsid w:val="00ea3e13"/>
  </w:style>
  <w:style w:type="numbering" w:styleId="1111" w:customStyle="1">
    <w:name w:val="Нет списка111"/>
    <w:uiPriority w:val="99"/>
    <w:semiHidden/>
    <w:unhideWhenUsed/>
    <w:qFormat/>
    <w:rsid w:val="00ea3e13"/>
  </w:style>
  <w:style w:type="numbering" w:styleId="2" w:customStyle="1">
    <w:name w:val="Нет списка2"/>
    <w:uiPriority w:val="99"/>
    <w:semiHidden/>
    <w:unhideWhenUsed/>
    <w:qFormat/>
    <w:rsid w:val="00ea3e13"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39"/>
    <w:rsid w:val="004109d2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9">
    <w:name w:val="Table Grid"/>
    <w:basedOn w:val="a1"/>
    <w:rsid w:val="004109d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uiPriority w:val="39"/>
    <w:rsid w:val="00ea3e13"/>
    <w:rPr>
      <w:lang w:eastAsia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">
    <w:name w:val="Сетка таблицы11"/>
    <w:basedOn w:val="a1"/>
    <w:uiPriority w:val="39"/>
    <w:rsid w:val="00ea3e13"/>
    <w:rPr>
      <w:lang w:eastAsia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0">
    <w:name w:val="Сетка таблицы111"/>
    <w:basedOn w:val="a1"/>
    <w:uiPriority w:val="39"/>
    <w:rsid w:val="00ea3e13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FC55F-735C-4117-89F2-542D3D837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1829</TotalTime>
  <Application>LibreOffice/24.8.7.2$Linux_X86_64 LibreOffice_project/480$Build-2</Application>
  <AppVersion>15.0000</AppVersion>
  <Pages>12</Pages>
  <Words>4424</Words>
  <Characters>40781</Characters>
  <CharactersWithSpaces>44337</CharactersWithSpaces>
  <Paragraphs>843</Paragraphs>
  <Company>Управление Минюста РФ по РХ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2018-01-31T11:13:00Z</dcterms:created>
  <dc:creator>Марина Якушева</dc:creator>
  <dc:description/>
  <dc:language>ru-RU</dc:language>
  <cp:lastModifiedBy/>
  <cp:lastPrinted>2026-03-02T02:29:00Z</cp:lastPrinted>
  <dcterms:modified xsi:type="dcterms:W3CDTF">2026-05-04T09:26:42Z</dcterms:modified>
  <cp:revision>215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