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7BD" w:rsidRPr="00E02E22" w:rsidRDefault="00421F90" w:rsidP="00520E1C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 w:rsidRPr="00421F90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Список политических партий, региональных отделений и иных структурных подразделений политических партий, иных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Федерации» принимать участие в выборах Главы Аскизского района, дополнительных выборах депутата Совета депутатов  Аскизского района Республики Хакасия четвёртого созыва по двухмандатному избирательному округу № 4, дополнительных выборах депутатов Совета депутатов Пуланкольского сельсовета Аскизского района Республики Хакасия четвертого созыва по четырехмандатному избирательному округу № 1, досрочных выборах Главы  Пуланкольского сельсовета Аскизского района Республики Хакасия</w:t>
      </w:r>
      <w:r w:rsidR="005D6C2F" w:rsidRPr="00421F90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</w:t>
      </w:r>
      <w:r w:rsidR="00F856C8" w:rsidRPr="00E02E22">
        <w:rPr>
          <w:rFonts w:ascii="PT Astra Serif" w:hAnsi="PT Astra Serif" w:cs="Times New Roman"/>
          <w:b/>
          <w:sz w:val="20"/>
          <w:szCs w:val="20"/>
        </w:rPr>
        <w:t>по состоянию на 13</w:t>
      </w:r>
      <w:r w:rsidR="005D6C2F" w:rsidRPr="00E02E22">
        <w:rPr>
          <w:rFonts w:ascii="PT Astra Serif" w:hAnsi="PT Astra Serif" w:cs="Times New Roman"/>
          <w:b/>
          <w:sz w:val="20"/>
          <w:szCs w:val="20"/>
        </w:rPr>
        <w:t>.06.202</w:t>
      </w:r>
      <w:r w:rsidR="00F856C8" w:rsidRPr="00E02E22">
        <w:rPr>
          <w:rFonts w:ascii="PT Astra Serif" w:hAnsi="PT Astra Serif" w:cs="Times New Roman"/>
          <w:b/>
          <w:sz w:val="20"/>
          <w:szCs w:val="20"/>
        </w:rPr>
        <w:t>4</w:t>
      </w:r>
    </w:p>
    <w:p w:rsidR="005D6C2F" w:rsidRPr="00E02E22" w:rsidRDefault="005D6C2F" w:rsidP="00520E1C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</w:p>
    <w:p w:rsidR="000E5BE2" w:rsidRPr="00E02E22" w:rsidRDefault="000E5BE2" w:rsidP="00520E1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color w:val="000000"/>
          <w:sz w:val="20"/>
          <w:szCs w:val="20"/>
        </w:rPr>
        <w:t xml:space="preserve">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Политические партии</w:t>
      </w:r>
    </w:p>
    <w:p w:rsidR="00D15B97" w:rsidRPr="00E02E22" w:rsidRDefault="00D15B97" w:rsidP="008E0249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«ЕДИНАЯ РОССИЯ»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</w:t>
      </w:r>
      <w:r w:rsidRPr="00E02E22">
        <w:rPr>
          <w:rFonts w:ascii="PT Astra Serif" w:eastAsia="Times New Roman" w:hAnsi="PT Astra Serif" w:cs="Times New Roman"/>
          <w:b/>
          <w:caps/>
          <w:sz w:val="20"/>
          <w:szCs w:val="20"/>
          <w:lang w:eastAsia="ru-RU"/>
        </w:rPr>
        <w:t>Коммунистическая партия Российской Федерации</w:t>
      </w: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ЛДПР – </w:t>
      </w: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Либерально-демократическая партия России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«ПАРТИЯ РОСТА»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Социалистическая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«СПРАВЕДЛИВАЯ РОССИЯ – ПАТРИОТЫ – ЗА ПРАВДУ»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«Российская объединенная демократическая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«ЯБЛОКО»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«Демократическая партия России»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«Российская экологическая партия «ЗЕЛЁНЫЕ»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>Политическая партия КОММУНИСТИЧЕСКАЯ ПАРТИЯ КОММУНИСТЫ РОССИИ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ПАРТИЯ ЗА СПРАВЕДЛИВОСТЬ!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«ПАРТИЯ ПРОГРЕССА»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РОССИЙСКАЯ ПАРТИЯ СВОБОДЫ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br/>
        <w:t>И СПРАВЕДЛИВОСТИ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СОЦИАЛЬНОЙ ЗАЩИТЫ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Общественная организация Всероссийская политическая партия «Гражданская Сила»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t>ОБЩЕСТВЕННАЯ ОРГАНИЗАЦИЯ – ПОЛИТИЧЕСКАЯ ПАРТИЯ «РОССИЙСКИЙ ОБЩЕНАРОДНЫЙ СОЮЗ»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t xml:space="preserve">«Российская партия пенсионеров </w:t>
      </w: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br/>
        <w:t>за социальную справедливость»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Политическая партия «Гражданская Платформа»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ВСЕРОССИЙСКАЯ ПОЛИТИЧЕСКАЯ ПАРТИЯ «РОДИНА»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«Казачья партия Российской Федерации»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Всероссийская политическая партия «ПАРТИЯ ДЕЛА»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>Всероссийская политическая партия «Гражданская инициатива»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  <w:t>Политическая партия «Партия Возрождения России»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ЗЕЛЕНАЯ АЛЬТЕРНАТИВА</w:t>
      </w:r>
    </w:p>
    <w:p w:rsid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«Партия прямой демократии»</w:t>
      </w:r>
    </w:p>
    <w:p w:rsid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«НОВЫЕ ЛЮДИ»</w:t>
      </w:r>
    </w:p>
    <w:p w:rsidR="00E02E22" w:rsidRDefault="00E02E22" w:rsidP="00D209C9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D209C9" w:rsidRPr="00E02E22" w:rsidRDefault="00D209C9" w:rsidP="00D209C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Региональные отделения политических партий</w:t>
      </w:r>
    </w:p>
    <w:p w:rsidR="00D209C9" w:rsidRPr="00E02E22" w:rsidRDefault="00D209C9" w:rsidP="00D209C9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0"/>
          <w:szCs w:val="20"/>
        </w:rPr>
      </w:pP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</w:rPr>
        <w:t>ХАКАССКОЕ РЕГИОНАЛЬНОЕ ОТДЕЛЕНИЕ</w:t>
      </w:r>
      <w:r w:rsidRPr="00E02E22">
        <w:rPr>
          <w:rFonts w:ascii="PT Astra Serif" w:hAnsi="PT Astra Serif" w:cs="Times New Roman"/>
          <w:sz w:val="20"/>
          <w:szCs w:val="20"/>
        </w:rPr>
        <w:t xml:space="preserve">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"КОММУНИСТИЧЕСКАЯ ПАРТИЯ РОССИЙСКОЙ ФЕДЕРАЦИИ"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"ЕДИНАЯ РОССИЯ"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 xml:space="preserve">ЛДПР - </w:t>
      </w:r>
      <w:r w:rsidRPr="00E02E22">
        <w:rPr>
          <w:rFonts w:ascii="PT Astra Serif" w:hAnsi="PT Astra Serif" w:cs="Times New Roman"/>
          <w:sz w:val="20"/>
          <w:szCs w:val="20"/>
        </w:rPr>
        <w:t>Либерально-демократической партии России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Социалистической политической партии </w:t>
      </w:r>
      <w:r w:rsidRPr="00E02E22">
        <w:rPr>
          <w:rFonts w:ascii="PT Astra Serif" w:hAnsi="PT Astra Serif" w:cs="Times New Roman"/>
          <w:b/>
          <w:sz w:val="20"/>
          <w:szCs w:val="20"/>
        </w:rPr>
        <w:t>«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СПРАВЕДЛИВАЯ РОССИЯ – ПАТРИОТЫ – ЗА ПРАВДУ»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"Российская объединенная демократическая партия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"ЯБЛОКО"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ПАРТИЯ ЗА СПРАВЕДЛИВОСТЬ!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"Российская партия пенсионеров за социальную справедливость"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>Региональное отделение Общественной организации Всероссийской политической партии "Гражданская Сила"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lastRenderedPageBreak/>
        <w:t xml:space="preserve">ХАКАССКОЕ РЕСПУБЛИКАНСКОЕ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КОММУНИСТИЧЕСКАЯ ПАРТИЯ КОММУНИСТЫ РОССИИ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>Региональное отделение Политической партии "Казачья партия Российской Федерации"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>Региональное отделение в Республике Хакасия Политической партии "Гражданская Платформа"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ВСЕРОССИЙСКОЙ ПОЛИТИЧЕСКОЙ ПАРТИИ "РОДИНА"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«ПАРТИЯ РОСТА»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Хакасия;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СОЦИАЛЬНОЙ ЗАЩИТЫ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Хакасия; 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sz w:val="20"/>
          <w:szCs w:val="20"/>
          <w:lang w:eastAsia="ru-RU"/>
        </w:rPr>
        <w:t xml:space="preserve">региональное отделение в Республике Хакасия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«НОВЫЕ ЛЮДИ»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Cs/>
          <w:sz w:val="20"/>
          <w:szCs w:val="20"/>
        </w:rPr>
        <w:t xml:space="preserve">региональное отделение </w:t>
      </w:r>
      <w:r w:rsidRPr="00E02E22">
        <w:rPr>
          <w:rFonts w:ascii="PT Astra Serif" w:eastAsia="Times New Roman" w:hAnsi="PT Astra Serif" w:cs="Times New Roman"/>
          <w:b/>
          <w:bCs/>
          <w:sz w:val="20"/>
          <w:szCs w:val="20"/>
        </w:rPr>
        <w:t>Политической партии «Партия Возрождения России» в республике Хакасия</w:t>
      </w:r>
    </w:p>
    <w:p w:rsidR="00F435E4" w:rsidRPr="00E02E22" w:rsidRDefault="00F435E4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Местные отделения политических партий</w:t>
      </w: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(сведения указаны на основании информации, представленной в Управление Минюста России по Республике Хакасия соответствующим региональным отделением политической партии в соответствии с п. 2 ст. 27 Федерального закона «О политических партиях»)</w:t>
      </w:r>
    </w:p>
    <w:p w:rsidR="00EA41AB" w:rsidRPr="00E02E22" w:rsidRDefault="00EA41AB" w:rsidP="004D46C3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1F35C4" w:rsidRPr="001F35C4" w:rsidRDefault="001F35C4" w:rsidP="001F35C4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F35C4">
        <w:rPr>
          <w:rFonts w:ascii="Times New Roman" w:hAnsi="Times New Roman" w:cs="Times New Roman"/>
          <w:sz w:val="20"/>
          <w:szCs w:val="20"/>
          <w:lang w:eastAsia="ru-RU"/>
        </w:rPr>
        <w:t xml:space="preserve">Аскизское местное отделение Хакасского регионального отделения Всероссийской политической партии </w:t>
      </w:r>
      <w:r w:rsidRPr="001F35C4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"ЕДИНАЯ РОССИЯ"</w:t>
      </w:r>
    </w:p>
    <w:p w:rsidR="001F35C4" w:rsidRPr="001F35C4" w:rsidRDefault="001F35C4" w:rsidP="001F35C4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F35C4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Аскизское местное отделение </w:t>
      </w:r>
      <w:r w:rsidRPr="001F35C4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ХАКАССКОГО РЕГИОНАЛЬНОГО ОТДЕЛЕНИЯ</w:t>
      </w:r>
      <w:r w:rsidRPr="001F35C4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политической партии </w:t>
      </w:r>
      <w:r w:rsidRPr="001F35C4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"КОММУНИСТИЧЕСКАЯ ПАРТИЯ РОССИЙСКОЙ ФЕДЕРАЦИИ"</w:t>
      </w:r>
    </w:p>
    <w:p w:rsidR="001F35C4" w:rsidRPr="001F35C4" w:rsidRDefault="001F35C4" w:rsidP="001F35C4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F35C4">
        <w:rPr>
          <w:rFonts w:ascii="Times New Roman" w:hAnsi="Times New Roman" w:cs="Times New Roman"/>
          <w:sz w:val="20"/>
          <w:szCs w:val="20"/>
          <w:lang w:eastAsia="ru-RU"/>
        </w:rPr>
        <w:t xml:space="preserve">Аскизское местное отделение </w:t>
      </w:r>
      <w:r w:rsidRPr="001F35C4">
        <w:rPr>
          <w:rFonts w:ascii="Times New Roman" w:hAnsi="Times New Roman" w:cs="Times New Roman"/>
          <w:bCs/>
          <w:sz w:val="20"/>
          <w:szCs w:val="20"/>
          <w:lang w:eastAsia="ru-RU"/>
        </w:rPr>
        <w:t>Хакасского регионального отделения Политической партии</w:t>
      </w:r>
      <w:r w:rsidRPr="001F35C4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ЛДПР - </w:t>
      </w:r>
      <w:r w:rsidRPr="001F35C4">
        <w:rPr>
          <w:rFonts w:ascii="Times New Roman" w:hAnsi="Times New Roman" w:cs="Times New Roman"/>
          <w:bCs/>
          <w:sz w:val="20"/>
          <w:szCs w:val="20"/>
          <w:lang w:eastAsia="ru-RU"/>
        </w:rPr>
        <w:t>Либерально-демократической партии России</w:t>
      </w:r>
    </w:p>
    <w:p w:rsidR="001F35C4" w:rsidRPr="001F35C4" w:rsidRDefault="001F35C4" w:rsidP="001F35C4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F35C4">
        <w:rPr>
          <w:rFonts w:ascii="Times New Roman" w:hAnsi="Times New Roman" w:cs="Times New Roman"/>
          <w:sz w:val="20"/>
          <w:szCs w:val="20"/>
          <w:lang w:eastAsia="ru-RU"/>
        </w:rPr>
        <w:t xml:space="preserve">Местное отделение Социалистической политической партии </w:t>
      </w:r>
      <w:r w:rsidRPr="001F35C4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«СПРАВЕДЛИВАЯ РОССИИЯ – ПАТРИОТЫ - ЗА ПРАВДУ» </w:t>
      </w:r>
      <w:r w:rsidRPr="001F35C4">
        <w:rPr>
          <w:rFonts w:ascii="Times New Roman" w:hAnsi="Times New Roman" w:cs="Times New Roman"/>
          <w:sz w:val="20"/>
          <w:szCs w:val="20"/>
          <w:lang w:eastAsia="ru-RU"/>
        </w:rPr>
        <w:t>в Аскизском районе Республики Хакасия</w:t>
      </w:r>
    </w:p>
    <w:p w:rsidR="001337BD" w:rsidRPr="00E02E22" w:rsidRDefault="001337BD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Общероссийские общественные объединения</w:t>
      </w:r>
    </w:p>
    <w:p w:rsidR="004D46C3" w:rsidRPr="00E02E22" w:rsidRDefault="004D46C3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9497"/>
      </w:tblGrid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союз "Федерация Независимых Профсоюзов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Окинава Годзю-рю каратэ-до"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"Выбор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дзюдо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"Деловые женщины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"Всероссийский Электропрофсоюз"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природноресурсного комплекса Российской Федерации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лесопромышленников и лесоэкспортеров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"Казачество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"Гильдия кинорежиссеров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Конгресс российских профсоюзов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работников среднего и малого бизнеса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Горно-металлургический профсоюз России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"Сотворчество народов во имя жизни" (Сенежский форум)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писателей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пенсионеров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 защиту Детства"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"Российское медицинское общество"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"Общество герниологов"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Дизайнеров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"Национальное Артийское Движение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"Интеграция"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Зеленых "Родина"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"Женщины бизнеса"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"За сбережение народа"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Врачей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трансплантологов "Российское трансплантологическое общество"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"СОЮЗ ПРАВЫХ СИЛ"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"Путь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Общероссийская общественно-государственная организация "Добровольное общество содействия армии, </w:t>
            </w: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авиации и флоту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"Общероссийская физкультурно-спортивная организация "Союз чир спорта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"Медицинская Лига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симуляционного обучения в медицине"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"Матери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"Дети войны"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"Корпус "За чистые выборы"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"НАРОДНЫЙ ФРОНТ "ЗА РОССИЮ"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Общероссийское общественное движение по возрождению традиций народов России "Всероссийское </w:t>
            </w: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созидательное движение "Русский Лад"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"ЗА ПРАВА ЖЕНЩИН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"СОЮЗ МАТЕРЕЙ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"СТОПНАРКОТИК"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реставраторов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"ВОЛОНТЁРЫ ПОБЕДЫ"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"Объединение мотоциклистов России Мото-Справедливость"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врачей, психологов, медицинских и социальных работников "Российское Балинтовское Общество"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"Всероссийская Федерация гонок с препятствиями"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военных инвалидов "ВоИн"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"Российская Федерация петанка"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Общероссийсская общественная физкультурно-спортивная организация "Федерация Хапкидо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Косики каратэ"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шахбокса"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фелинологии "Российское Фелинологическое общество"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джампинг фитнеса"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абсолютно реального боя"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"Федерация флорбола глухих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Каратэ-До Шотокан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Юкигассен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потребителей "Центр защиты прав потребителей "ПравоКонтроль"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института самозанятости "Объединение самозанятых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экологическое общественное движение "Экосистема"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детско-юношеская физкультурно-спортивная общественная организация "ФЕДЕРАЦИЯ ДЕТСКОГО ТХЭКВОНДО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развития биржевой торговли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практичекого атлетического многоборья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помощи гражданам "ПЛАНЕТА ДОБРА"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ороганизация "Федерация шоубола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</w:tbl>
    <w:p w:rsidR="00882EE0" w:rsidRPr="00E02E22" w:rsidRDefault="00882EE0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F435E4" w:rsidRPr="00E02E22" w:rsidRDefault="00F435E4" w:rsidP="00F435E4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kern w:val="1"/>
          <w:sz w:val="20"/>
          <w:szCs w:val="20"/>
        </w:rPr>
        <w:t>Региональные общественные объединения</w:t>
      </w:r>
    </w:p>
    <w:p w:rsidR="00D209C9" w:rsidRPr="00E02E22" w:rsidRDefault="00F435E4" w:rsidP="00F435E4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ab/>
      </w:r>
      <w:r w:rsidRPr="00E02E22">
        <w:rPr>
          <w:rFonts w:ascii="PT Astra Serif" w:hAnsi="PT Astra Serif" w:cs="Times New Roman"/>
          <w:sz w:val="20"/>
          <w:szCs w:val="20"/>
        </w:rPr>
        <w:tab/>
      </w:r>
    </w:p>
    <w:tbl>
      <w:tblPr>
        <w:tblStyle w:val="12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9497"/>
      </w:tblGrid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"Армянское национальное культурное общество "Арарат"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Республики Хакасия "Специальный поисково-спасательный отряд "Ирбис"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молодежная общественная организация "Асхыр"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Общественное Патриотическое Движение "Гром" Рес</w:t>
            </w:r>
            <w:bookmarkStart w:id="0" w:name="_GoBack"/>
            <w:bookmarkEnd w:id="0"/>
            <w:r w:rsidRPr="00510DE7">
              <w:rPr>
                <w:rFonts w:ascii="PT Astra Serif" w:hAnsi="PT Astra Serif" w:cs="Times New Roman"/>
                <w:sz w:val="20"/>
                <w:szCs w:val="20"/>
              </w:rPr>
              <w:t>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экологическая организация жителей Койбальской степи "Родная степь"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общественное движение "ОБЩЕСТВЕННЫЙ НАДЗОР ХАКАСИИ"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"КОМИТЕТ ПО ПРОТИВОДЕЙСТВИЮ КОРРУПЦИИ"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- диаспора азербайджанцев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региональное отделение Всероссийского общественного движения "Матери России" по Республике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Общероссийского общественного движения "НАРОДНЫЙ ФРОНТ "ЗА РОССИЮ" в Республике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"Олимпийский совет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Общероссийской общественной организации "Дети войны"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"Добровольная пожарная охрана"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"Федерация тяжелой атлетики"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ветеранов госбезопасности "Ветеран"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"Федерация рыболовного спорта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республиканское отделение Всероссийской общественной организации ветеранов "БОЕВОЕ БРАТСТВО"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спортивная общественная организация "Федерация пулевой и стендовой стрельбы"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"Братство священномученика Амфилохия епископа Енисейского"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"Федерация лыжных гонок"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спортивная организация "Федерация киокусинкай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"Ассоциация выпускников Государственной программы подготовки управленческих кадров"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"Союз ремесленников"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республиканское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"Стоматологическая Ассоциация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Общероссийской общественной организации малого и среднего предпринимательства "ОПОРА РОССИИ" в Республике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Федерация бокса по Республике Хакасии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Территориальная организация Общественной организации "Общероссийский профессиональный союз работников физической культуры, спорта и туризма Российской Федерации" в Республике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региональная организация "Союз предпринимателей малого и среднего бизнеса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ветеранов органов внутренних дел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молодежная организация Республики Хакасия "Эдельвейс"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Союз художников Республики Хакасия Всероссийской творческой общественной организации "Союз художников России"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отделение Всероссийской общественной организации "Всероссийское общество охраны памятников истории и культуры"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территориальная профсоюзная организация Российского независимого профсоюза работников угольной промышленности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культуры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"Хакасская Республиканская Федерация танцевального спорта"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Общероссийской общественной организации инвалидов "Всероссийское общество глухих"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"Военно-патриотический, спортивно-технический, молодежный, пейнтбольный клуб "ПЕРЕСВЕТ"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Профсоюза работников здравоохранения РФ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спортивная организация "Хакасская республиканская федерация Киокусинкай каратэ-до"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Общественной организации Профсоюза работников связи России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Общественной организации "Всероссийский Электропрофсоюз"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Профессионального союза работников агропромышленного комплекса Российской Федерации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- Хакасский республиканский профессиональный союз работников строительства и промышленности строительных материалов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территориальная организация Горно-металлургического профсоюза России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Культурно-национальная общественная организация "Полония"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"Союз женщин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"Клуб деловых женщин"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Союз "Чернобыль"</w:t>
            </w:r>
          </w:p>
        </w:tc>
      </w:tr>
    </w:tbl>
    <w:p w:rsidR="000B2618" w:rsidRPr="00E02E22" w:rsidRDefault="000B2618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</w:p>
    <w:p w:rsidR="000E5BE2" w:rsidRPr="00E02E22" w:rsidRDefault="000E5BE2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</w:rPr>
        <w:t>Местные общественные объединения</w:t>
      </w:r>
    </w:p>
    <w:p w:rsidR="000E5BE2" w:rsidRPr="00E02E22" w:rsidRDefault="000E5BE2" w:rsidP="00DD6BCC">
      <w:pPr>
        <w:spacing w:after="0" w:line="240" w:lineRule="auto"/>
        <w:ind w:left="709" w:hanging="709"/>
        <w:jc w:val="both"/>
        <w:rPr>
          <w:rFonts w:ascii="PT Astra Serif" w:hAnsi="PT Astra Serif" w:cs="Times New Roman"/>
          <w:sz w:val="20"/>
          <w:szCs w:val="20"/>
        </w:rPr>
      </w:pPr>
    </w:p>
    <w:tbl>
      <w:tblPr>
        <w:tblStyle w:val="ae"/>
        <w:tblW w:w="998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561"/>
      </w:tblGrid>
      <w:tr w:rsidR="001F35C4" w:rsidRPr="00291CE2" w:rsidTr="00510DE7">
        <w:trPr>
          <w:trHeight w:val="20"/>
        </w:trPr>
        <w:tc>
          <w:tcPr>
            <w:tcW w:w="426" w:type="dxa"/>
          </w:tcPr>
          <w:p w:rsidR="001F35C4" w:rsidRPr="00291CE2" w:rsidRDefault="001F35C4" w:rsidP="001F35C4">
            <w:pPr>
              <w:numPr>
                <w:ilvl w:val="0"/>
                <w:numId w:val="33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561" w:type="dxa"/>
            <w:hideMark/>
          </w:tcPr>
          <w:p w:rsidR="001F35C4" w:rsidRPr="001F35C4" w:rsidRDefault="001F35C4" w:rsidP="001F35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35C4">
              <w:rPr>
                <w:rFonts w:ascii="Times New Roman" w:hAnsi="Times New Roman" w:cs="Times New Roman"/>
                <w:sz w:val="20"/>
                <w:szCs w:val="20"/>
              </w:rPr>
              <w:t>Аскизская районная организация Хакасской республиканской организации Профессионального союза работников народного образования и науки Российской Федерации</w:t>
            </w:r>
          </w:p>
        </w:tc>
      </w:tr>
      <w:tr w:rsidR="001F35C4" w:rsidRPr="00291CE2" w:rsidTr="00510DE7">
        <w:trPr>
          <w:trHeight w:val="20"/>
        </w:trPr>
        <w:tc>
          <w:tcPr>
            <w:tcW w:w="426" w:type="dxa"/>
          </w:tcPr>
          <w:p w:rsidR="001F35C4" w:rsidRPr="00291CE2" w:rsidRDefault="001F35C4" w:rsidP="001F35C4">
            <w:pPr>
              <w:numPr>
                <w:ilvl w:val="0"/>
                <w:numId w:val="33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561" w:type="dxa"/>
            <w:hideMark/>
          </w:tcPr>
          <w:p w:rsidR="001F35C4" w:rsidRPr="001F35C4" w:rsidRDefault="001F35C4" w:rsidP="001F35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35C4">
              <w:rPr>
                <w:rFonts w:ascii="Times New Roman" w:hAnsi="Times New Roman" w:cs="Times New Roman"/>
                <w:sz w:val="20"/>
                <w:szCs w:val="20"/>
              </w:rPr>
              <w:t>Местное отделение Общероссийской общественно-государственной организации "Добровольное общество содействия армии, авиации и флоту России" Аскизского района Республики Хакасия</w:t>
            </w:r>
          </w:p>
        </w:tc>
      </w:tr>
      <w:tr w:rsidR="001F35C4" w:rsidRPr="00291CE2" w:rsidTr="00510DE7">
        <w:trPr>
          <w:trHeight w:val="20"/>
        </w:trPr>
        <w:tc>
          <w:tcPr>
            <w:tcW w:w="426" w:type="dxa"/>
          </w:tcPr>
          <w:p w:rsidR="001F35C4" w:rsidRPr="00291CE2" w:rsidRDefault="001F35C4" w:rsidP="001F35C4">
            <w:pPr>
              <w:numPr>
                <w:ilvl w:val="0"/>
                <w:numId w:val="33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561" w:type="dxa"/>
            <w:hideMark/>
          </w:tcPr>
          <w:p w:rsidR="001F35C4" w:rsidRPr="001F35C4" w:rsidRDefault="001F35C4" w:rsidP="001F35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35C4">
              <w:rPr>
                <w:rFonts w:ascii="Times New Roman" w:hAnsi="Times New Roman" w:cs="Times New Roman"/>
                <w:sz w:val="20"/>
                <w:szCs w:val="20"/>
              </w:rPr>
              <w:t>Первичная организация профсоюза Государственного бюджетного учреждения здравоохранения Республики Хакасия "Аскизская межрайонная больница" Хакасской республиканской организации Профсоюза работников здравоохранения РФ</w:t>
            </w:r>
          </w:p>
        </w:tc>
      </w:tr>
    </w:tbl>
    <w:p w:rsidR="00875091" w:rsidRPr="00E02E22" w:rsidRDefault="00875091" w:rsidP="0024716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</w:p>
    <w:sectPr w:rsidR="00875091" w:rsidRPr="00E02E22" w:rsidSect="00E40869">
      <w:head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EF4" w:rsidRDefault="00606EF4" w:rsidP="003C7E1F">
      <w:r>
        <w:separator/>
      </w:r>
    </w:p>
  </w:endnote>
  <w:endnote w:type="continuationSeparator" w:id="0">
    <w:p w:rsidR="00606EF4" w:rsidRDefault="00606EF4" w:rsidP="003C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EF4" w:rsidRDefault="00606EF4" w:rsidP="003C7E1F">
      <w:r>
        <w:separator/>
      </w:r>
    </w:p>
  </w:footnote>
  <w:footnote w:type="continuationSeparator" w:id="0">
    <w:p w:rsidR="00606EF4" w:rsidRDefault="00606EF4" w:rsidP="003C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EF4" w:rsidRPr="009F6CE1" w:rsidRDefault="00606EF4" w:rsidP="00C55AAD">
    <w:pPr>
      <w:pStyle w:val="a7"/>
      <w:framePr w:wrap="auto" w:vAnchor="text" w:hAnchor="margin" w:xAlign="center" w:y="1"/>
      <w:rPr>
        <w:rStyle w:val="a9"/>
        <w:rFonts w:ascii="Times New Roman" w:hAnsi="Times New Roman" w:cs="Times New Roman"/>
        <w:sz w:val="20"/>
        <w:szCs w:val="20"/>
      </w:rPr>
    </w:pPr>
    <w:r w:rsidRPr="009F6CE1">
      <w:rPr>
        <w:rStyle w:val="a9"/>
        <w:rFonts w:ascii="Times New Roman" w:hAnsi="Times New Roman" w:cs="Times New Roman"/>
        <w:sz w:val="20"/>
        <w:szCs w:val="20"/>
      </w:rPr>
      <w:fldChar w:fldCharType="begin"/>
    </w:r>
    <w:r w:rsidRPr="009F6CE1">
      <w:rPr>
        <w:rStyle w:val="a9"/>
        <w:rFonts w:ascii="Times New Roman" w:hAnsi="Times New Roman" w:cs="Times New Roman"/>
        <w:sz w:val="20"/>
        <w:szCs w:val="20"/>
      </w:rPr>
      <w:instrText xml:space="preserve">PAGE  </w:instrTex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separate"/>
    </w:r>
    <w:r w:rsidR="00396314">
      <w:rPr>
        <w:rStyle w:val="a9"/>
        <w:rFonts w:ascii="Times New Roman" w:hAnsi="Times New Roman" w:cs="Times New Roman"/>
        <w:noProof/>
        <w:sz w:val="20"/>
        <w:szCs w:val="20"/>
      </w:rPr>
      <w:t>10</w: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end"/>
    </w:r>
  </w:p>
  <w:p w:rsidR="00606EF4" w:rsidRDefault="00606E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0783"/>
    <w:multiLevelType w:val="hybridMultilevel"/>
    <w:tmpl w:val="C4AC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57F1"/>
    <w:multiLevelType w:val="hybridMultilevel"/>
    <w:tmpl w:val="EDE62904"/>
    <w:lvl w:ilvl="0" w:tplc="E1AC13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55436A"/>
    <w:multiLevelType w:val="hybridMultilevel"/>
    <w:tmpl w:val="2B0A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D5A9F"/>
    <w:multiLevelType w:val="hybridMultilevel"/>
    <w:tmpl w:val="E6D2C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73DFE"/>
    <w:multiLevelType w:val="hybridMultilevel"/>
    <w:tmpl w:val="EAAC63CC"/>
    <w:lvl w:ilvl="0" w:tplc="E7B82C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95ECC"/>
    <w:multiLevelType w:val="hybridMultilevel"/>
    <w:tmpl w:val="27A2EAF2"/>
    <w:lvl w:ilvl="0" w:tplc="53A2D00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5495306"/>
    <w:multiLevelType w:val="hybridMultilevel"/>
    <w:tmpl w:val="87A09548"/>
    <w:lvl w:ilvl="0" w:tplc="C2747880">
      <w:start w:val="1"/>
      <w:numFmt w:val="decimal"/>
      <w:lvlText w:val="%1."/>
      <w:lvlJc w:val="left"/>
      <w:pPr>
        <w:tabs>
          <w:tab w:val="num" w:pos="-303"/>
        </w:tabs>
        <w:ind w:left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56893"/>
    <w:multiLevelType w:val="multilevel"/>
    <w:tmpl w:val="53E04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A6C42"/>
    <w:multiLevelType w:val="hybridMultilevel"/>
    <w:tmpl w:val="C5667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67333"/>
    <w:multiLevelType w:val="hybridMultilevel"/>
    <w:tmpl w:val="9DBA6AB0"/>
    <w:lvl w:ilvl="0" w:tplc="41A2362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E56F7"/>
    <w:multiLevelType w:val="hybridMultilevel"/>
    <w:tmpl w:val="359AA680"/>
    <w:lvl w:ilvl="0" w:tplc="069037D2">
      <w:start w:val="1"/>
      <w:numFmt w:val="decimal"/>
      <w:lvlText w:val="%1."/>
      <w:lvlJc w:val="right"/>
      <w:pPr>
        <w:ind w:left="100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A6D4909"/>
    <w:multiLevelType w:val="hybridMultilevel"/>
    <w:tmpl w:val="20C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F4F77"/>
    <w:multiLevelType w:val="hybridMultilevel"/>
    <w:tmpl w:val="931629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E4100"/>
    <w:multiLevelType w:val="hybridMultilevel"/>
    <w:tmpl w:val="DFFC4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74E41"/>
    <w:multiLevelType w:val="hybridMultilevel"/>
    <w:tmpl w:val="D54A23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950CBD"/>
    <w:multiLevelType w:val="hybridMultilevel"/>
    <w:tmpl w:val="C9CE8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B050D1"/>
    <w:multiLevelType w:val="hybridMultilevel"/>
    <w:tmpl w:val="6E88F6AC"/>
    <w:lvl w:ilvl="0" w:tplc="1166FBA0">
      <w:start w:val="1"/>
      <w:numFmt w:val="decimal"/>
      <w:lvlText w:val="%1."/>
      <w:lvlJc w:val="left"/>
      <w:pPr>
        <w:tabs>
          <w:tab w:val="num" w:pos="2520"/>
        </w:tabs>
        <w:ind w:left="2520" w:hanging="24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633707"/>
    <w:multiLevelType w:val="hybridMultilevel"/>
    <w:tmpl w:val="53348C18"/>
    <w:lvl w:ilvl="0" w:tplc="0F521D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51086"/>
    <w:multiLevelType w:val="hybridMultilevel"/>
    <w:tmpl w:val="53E04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A1EFB"/>
    <w:multiLevelType w:val="hybridMultilevel"/>
    <w:tmpl w:val="77381F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27387"/>
    <w:multiLevelType w:val="hybridMultilevel"/>
    <w:tmpl w:val="FED26BEA"/>
    <w:lvl w:ilvl="0" w:tplc="5120BBD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0C507C"/>
    <w:multiLevelType w:val="hybridMultilevel"/>
    <w:tmpl w:val="B3101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A26E3"/>
    <w:multiLevelType w:val="hybridMultilevel"/>
    <w:tmpl w:val="28FE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D363A"/>
    <w:multiLevelType w:val="hybridMultilevel"/>
    <w:tmpl w:val="319ECBAC"/>
    <w:lvl w:ilvl="0" w:tplc="E1AC1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D2455"/>
    <w:multiLevelType w:val="hybridMultilevel"/>
    <w:tmpl w:val="1C66B542"/>
    <w:lvl w:ilvl="0" w:tplc="6C903A5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E10BAA"/>
    <w:multiLevelType w:val="hybridMultilevel"/>
    <w:tmpl w:val="75CA3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CE5092"/>
    <w:multiLevelType w:val="multilevel"/>
    <w:tmpl w:val="C9CE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9D5BF6"/>
    <w:multiLevelType w:val="hybridMultilevel"/>
    <w:tmpl w:val="82E4F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96F19"/>
    <w:multiLevelType w:val="hybridMultilevel"/>
    <w:tmpl w:val="ACB2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D3E5A"/>
    <w:multiLevelType w:val="hybridMultilevel"/>
    <w:tmpl w:val="468481CE"/>
    <w:lvl w:ilvl="0" w:tplc="1B0A8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FA07F3C"/>
    <w:multiLevelType w:val="hybridMultilevel"/>
    <w:tmpl w:val="DA56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30"/>
  </w:num>
  <w:num w:numId="4">
    <w:abstractNumId w:val="24"/>
  </w:num>
  <w:num w:numId="5">
    <w:abstractNumId w:val="25"/>
  </w:num>
  <w:num w:numId="6">
    <w:abstractNumId w:val="19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6"/>
  </w:num>
  <w:num w:numId="14">
    <w:abstractNumId w:val="27"/>
  </w:num>
  <w:num w:numId="15">
    <w:abstractNumId w:val="17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13"/>
  </w:num>
  <w:num w:numId="21">
    <w:abstractNumId w:val="15"/>
  </w:num>
  <w:num w:numId="22">
    <w:abstractNumId w:val="2"/>
  </w:num>
  <w:num w:numId="23">
    <w:abstractNumId w:val="5"/>
  </w:num>
  <w:num w:numId="24">
    <w:abstractNumId w:val="10"/>
  </w:num>
  <w:num w:numId="25">
    <w:abstractNumId w:val="1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2"/>
  </w:num>
  <w:num w:numId="29">
    <w:abstractNumId w:val="29"/>
  </w:num>
  <w:num w:numId="30">
    <w:abstractNumId w:val="4"/>
  </w:num>
  <w:num w:numId="31">
    <w:abstractNumId w:val="12"/>
  </w:num>
  <w:num w:numId="32">
    <w:abstractNumId w:val="18"/>
  </w:num>
  <w:num w:numId="33">
    <w:abstractNumId w:val="23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FAD"/>
    <w:rsid w:val="00021971"/>
    <w:rsid w:val="00080038"/>
    <w:rsid w:val="000B2618"/>
    <w:rsid w:val="000E5BE2"/>
    <w:rsid w:val="000E608E"/>
    <w:rsid w:val="001264FF"/>
    <w:rsid w:val="00127E7F"/>
    <w:rsid w:val="001337BD"/>
    <w:rsid w:val="00160012"/>
    <w:rsid w:val="001838E4"/>
    <w:rsid w:val="001A604F"/>
    <w:rsid w:val="001F35C4"/>
    <w:rsid w:val="001F44B8"/>
    <w:rsid w:val="001F61C4"/>
    <w:rsid w:val="002012DC"/>
    <w:rsid w:val="002173D0"/>
    <w:rsid w:val="00226DA3"/>
    <w:rsid w:val="002373B4"/>
    <w:rsid w:val="00247169"/>
    <w:rsid w:val="002529AD"/>
    <w:rsid w:val="00273F3C"/>
    <w:rsid w:val="00291CE2"/>
    <w:rsid w:val="002A347B"/>
    <w:rsid w:val="002A37B0"/>
    <w:rsid w:val="002A7FE7"/>
    <w:rsid w:val="002C7323"/>
    <w:rsid w:val="003239A9"/>
    <w:rsid w:val="0032756E"/>
    <w:rsid w:val="00346672"/>
    <w:rsid w:val="0035274E"/>
    <w:rsid w:val="00396314"/>
    <w:rsid w:val="003C7E1F"/>
    <w:rsid w:val="003D05ED"/>
    <w:rsid w:val="003D76D9"/>
    <w:rsid w:val="003E4197"/>
    <w:rsid w:val="003E4D49"/>
    <w:rsid w:val="00421F90"/>
    <w:rsid w:val="00423486"/>
    <w:rsid w:val="00431841"/>
    <w:rsid w:val="00433872"/>
    <w:rsid w:val="0045166A"/>
    <w:rsid w:val="00492544"/>
    <w:rsid w:val="004D46C3"/>
    <w:rsid w:val="00510DE7"/>
    <w:rsid w:val="005130F5"/>
    <w:rsid w:val="00520E1C"/>
    <w:rsid w:val="00531E35"/>
    <w:rsid w:val="00544407"/>
    <w:rsid w:val="0057650A"/>
    <w:rsid w:val="00577758"/>
    <w:rsid w:val="0058290E"/>
    <w:rsid w:val="00585FAD"/>
    <w:rsid w:val="00593C8D"/>
    <w:rsid w:val="005B0CC5"/>
    <w:rsid w:val="005B4FA2"/>
    <w:rsid w:val="005D6C2F"/>
    <w:rsid w:val="00606EF4"/>
    <w:rsid w:val="0061117F"/>
    <w:rsid w:val="00616882"/>
    <w:rsid w:val="00624D2E"/>
    <w:rsid w:val="00663FAD"/>
    <w:rsid w:val="006705DB"/>
    <w:rsid w:val="0067198B"/>
    <w:rsid w:val="006A2F67"/>
    <w:rsid w:val="00714274"/>
    <w:rsid w:val="007C0809"/>
    <w:rsid w:val="007D7A49"/>
    <w:rsid w:val="007F78DB"/>
    <w:rsid w:val="00801B0F"/>
    <w:rsid w:val="0080560C"/>
    <w:rsid w:val="00875091"/>
    <w:rsid w:val="008770F5"/>
    <w:rsid w:val="0087798E"/>
    <w:rsid w:val="00882EE0"/>
    <w:rsid w:val="00887526"/>
    <w:rsid w:val="008977D6"/>
    <w:rsid w:val="008B05CD"/>
    <w:rsid w:val="008C62E9"/>
    <w:rsid w:val="008E0249"/>
    <w:rsid w:val="008E0A7E"/>
    <w:rsid w:val="008E2C1E"/>
    <w:rsid w:val="008F6DA1"/>
    <w:rsid w:val="00905E16"/>
    <w:rsid w:val="009073A3"/>
    <w:rsid w:val="00925032"/>
    <w:rsid w:val="00936B44"/>
    <w:rsid w:val="00980C12"/>
    <w:rsid w:val="009828D6"/>
    <w:rsid w:val="009A0C9C"/>
    <w:rsid w:val="009C29FD"/>
    <w:rsid w:val="009E3F59"/>
    <w:rsid w:val="009E43A8"/>
    <w:rsid w:val="009F43B7"/>
    <w:rsid w:val="009F6CE1"/>
    <w:rsid w:val="00A15CDA"/>
    <w:rsid w:val="00A26127"/>
    <w:rsid w:val="00A44733"/>
    <w:rsid w:val="00AC0E10"/>
    <w:rsid w:val="00AC628A"/>
    <w:rsid w:val="00AF2D7D"/>
    <w:rsid w:val="00B05A35"/>
    <w:rsid w:val="00B925D6"/>
    <w:rsid w:val="00C55AAD"/>
    <w:rsid w:val="00C82577"/>
    <w:rsid w:val="00C95ED4"/>
    <w:rsid w:val="00CD4FB8"/>
    <w:rsid w:val="00CE1601"/>
    <w:rsid w:val="00CF06B8"/>
    <w:rsid w:val="00D15B97"/>
    <w:rsid w:val="00D209C9"/>
    <w:rsid w:val="00D455B5"/>
    <w:rsid w:val="00D507E8"/>
    <w:rsid w:val="00D55B38"/>
    <w:rsid w:val="00D83580"/>
    <w:rsid w:val="00DA064C"/>
    <w:rsid w:val="00DD5AE6"/>
    <w:rsid w:val="00DD6BCC"/>
    <w:rsid w:val="00DF2574"/>
    <w:rsid w:val="00E02E22"/>
    <w:rsid w:val="00E40869"/>
    <w:rsid w:val="00E77F09"/>
    <w:rsid w:val="00EA41AB"/>
    <w:rsid w:val="00EA430F"/>
    <w:rsid w:val="00F06FBE"/>
    <w:rsid w:val="00F21CDE"/>
    <w:rsid w:val="00F2442B"/>
    <w:rsid w:val="00F435E4"/>
    <w:rsid w:val="00F45AB5"/>
    <w:rsid w:val="00F72D87"/>
    <w:rsid w:val="00F856C8"/>
    <w:rsid w:val="00FC4BD6"/>
    <w:rsid w:val="00F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06AF4"/>
  <w15:docId w15:val="{7418D188-0348-4720-8F6E-16507572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B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AD"/>
    <w:pPr>
      <w:ind w:left="720"/>
    </w:pPr>
  </w:style>
  <w:style w:type="paragraph" w:styleId="a4">
    <w:name w:val="Balloon Text"/>
    <w:basedOn w:val="a"/>
    <w:link w:val="a5"/>
    <w:uiPriority w:val="99"/>
    <w:semiHidden/>
    <w:rsid w:val="009E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E43A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C8257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C82577"/>
    <w:pPr>
      <w:ind w:left="720"/>
    </w:pPr>
    <w:rPr>
      <w:rFonts w:eastAsia="Times New Roman"/>
    </w:rPr>
  </w:style>
  <w:style w:type="paragraph" w:styleId="a7">
    <w:name w:val="header"/>
    <w:basedOn w:val="a"/>
    <w:link w:val="a8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16882"/>
    <w:rPr>
      <w:lang w:eastAsia="en-US"/>
    </w:rPr>
  </w:style>
  <w:style w:type="character" w:styleId="a9">
    <w:name w:val="page number"/>
    <w:basedOn w:val="a0"/>
    <w:uiPriority w:val="99"/>
    <w:rsid w:val="009F6CE1"/>
  </w:style>
  <w:style w:type="paragraph" w:styleId="aa">
    <w:name w:val="footer"/>
    <w:basedOn w:val="a"/>
    <w:link w:val="ab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16882"/>
    <w:rPr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EA41AB"/>
  </w:style>
  <w:style w:type="paragraph" w:customStyle="1" w:styleId="Default">
    <w:name w:val="Default"/>
    <w:uiPriority w:val="99"/>
    <w:rsid w:val="00EA41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EA41AB"/>
  </w:style>
  <w:style w:type="numbering" w:customStyle="1" w:styleId="2">
    <w:name w:val="Нет списка2"/>
    <w:next w:val="a2"/>
    <w:uiPriority w:val="99"/>
    <w:semiHidden/>
    <w:unhideWhenUsed/>
    <w:rsid w:val="00EA41AB"/>
  </w:style>
  <w:style w:type="character" w:styleId="ac">
    <w:name w:val="Hyperlink"/>
    <w:uiPriority w:val="99"/>
    <w:semiHidden/>
    <w:unhideWhenUsed/>
    <w:rsid w:val="00EA41A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EA41AB"/>
    <w:rPr>
      <w:color w:val="800080"/>
      <w:u w:val="single"/>
    </w:rPr>
  </w:style>
  <w:style w:type="paragraph" w:customStyle="1" w:styleId="xl65">
    <w:name w:val="xl65"/>
    <w:basedOn w:val="a"/>
    <w:rsid w:val="00EA41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7">
    <w:name w:val="xl67"/>
    <w:basedOn w:val="a"/>
    <w:rsid w:val="00EA41A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8">
    <w:name w:val="xl68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9">
    <w:name w:val="xl69"/>
    <w:basedOn w:val="a"/>
    <w:rsid w:val="00EA41A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0">
    <w:name w:val="xl70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e">
    <w:name w:val="Table Grid"/>
    <w:basedOn w:val="a1"/>
    <w:uiPriority w:val="39"/>
    <w:locked/>
    <w:rsid w:val="00291CE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39"/>
    <w:rsid w:val="00510DE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11</Pages>
  <Words>6273</Words>
  <Characters>35760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vt:lpstr>
    </vt:vector>
  </TitlesOfParts>
  <Company>Минюст России</Company>
  <LinksUpToDate>false</LinksUpToDate>
  <CharactersWithSpaces>41950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dc:title>
  <dc:subject/>
  <dc:creator>Виятик Олеся Владимировна</dc:creator>
  <cp:keywords/>
  <dc:description/>
  <cp:lastModifiedBy>Кристина Диденко</cp:lastModifiedBy>
  <cp:revision>77</cp:revision>
  <cp:lastPrinted>2019-12-19T07:21:00Z</cp:lastPrinted>
  <dcterms:created xsi:type="dcterms:W3CDTF">2020-03-05T06:53:00Z</dcterms:created>
  <dcterms:modified xsi:type="dcterms:W3CDTF">2024-06-13T09:55:00Z</dcterms:modified>
</cp:coreProperties>
</file>