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Look w:val="01E0" w:firstRow="1" w:lastRow="1" w:firstColumn="1" w:lastColumn="1" w:noHBand="0" w:noVBand="0"/>
      </w:tblPr>
      <w:tblGrid>
        <w:gridCol w:w="9072"/>
        <w:gridCol w:w="5528"/>
      </w:tblGrid>
      <w:tr w:rsidR="00FB052C" w:rsidTr="00FB052C">
        <w:tc>
          <w:tcPr>
            <w:tcW w:w="9072" w:type="dxa"/>
          </w:tcPr>
          <w:p w:rsidR="00FB052C" w:rsidRDefault="00FB052C" w:rsidP="00F16FF8"/>
        </w:tc>
        <w:tc>
          <w:tcPr>
            <w:tcW w:w="5528" w:type="dxa"/>
          </w:tcPr>
          <w:p w:rsidR="00FB052C" w:rsidRPr="00246594" w:rsidRDefault="00FB052C" w:rsidP="00F16FF8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>УТВЕРЖДЕН</w:t>
            </w:r>
          </w:p>
          <w:p w:rsidR="00FB052C" w:rsidRDefault="00FB052C" w:rsidP="00F16FF8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 xml:space="preserve">приказом Управления </w:t>
            </w:r>
          </w:p>
          <w:p w:rsidR="00FB052C" w:rsidRDefault="00FB052C" w:rsidP="00F16FF8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>Министерства юстиции</w:t>
            </w:r>
          </w:p>
          <w:p w:rsidR="00FB052C" w:rsidRPr="00246594" w:rsidRDefault="00FB052C" w:rsidP="00F16FF8">
            <w:pPr>
              <w:ind w:hanging="25"/>
              <w:jc w:val="center"/>
              <w:rPr>
                <w:sz w:val="22"/>
                <w:szCs w:val="22"/>
              </w:rPr>
            </w:pPr>
            <w:r w:rsidRPr="00246594">
              <w:rPr>
                <w:sz w:val="22"/>
                <w:szCs w:val="22"/>
              </w:rPr>
              <w:t xml:space="preserve"> Российской Федерации по Республике Хакасия</w:t>
            </w:r>
          </w:p>
          <w:p w:rsidR="00FB052C" w:rsidRPr="00246594" w:rsidRDefault="00FB052C" w:rsidP="00047642">
            <w:pPr>
              <w:ind w:hanging="25"/>
              <w:jc w:val="center"/>
            </w:pPr>
            <w:r w:rsidRPr="00246594">
              <w:rPr>
                <w:sz w:val="22"/>
                <w:szCs w:val="22"/>
              </w:rPr>
              <w:t xml:space="preserve">от </w:t>
            </w:r>
            <w:r w:rsidR="00047642">
              <w:rPr>
                <w:sz w:val="22"/>
                <w:szCs w:val="22"/>
              </w:rPr>
              <w:t>22.06.2023</w:t>
            </w:r>
            <w:r w:rsidRPr="00246594">
              <w:rPr>
                <w:sz w:val="22"/>
                <w:szCs w:val="22"/>
              </w:rPr>
              <w:t xml:space="preserve"> №</w:t>
            </w:r>
            <w:r w:rsidR="003816D0">
              <w:rPr>
                <w:sz w:val="22"/>
                <w:szCs w:val="22"/>
              </w:rPr>
              <w:t>59</w:t>
            </w:r>
            <w:bookmarkStart w:id="0" w:name="_GoBack"/>
            <w:bookmarkEnd w:id="0"/>
            <w:r w:rsidRPr="00246594">
              <w:rPr>
                <w:sz w:val="22"/>
                <w:szCs w:val="22"/>
              </w:rPr>
              <w:t xml:space="preserve"> </w:t>
            </w:r>
            <w:r w:rsidR="00047642">
              <w:rPr>
                <w:sz w:val="22"/>
                <w:szCs w:val="22"/>
              </w:rPr>
              <w:t>___</w:t>
            </w:r>
          </w:p>
        </w:tc>
      </w:tr>
    </w:tbl>
    <w:p w:rsidR="00FB052C" w:rsidRDefault="00FB052C" w:rsidP="00FB052C">
      <w:pPr>
        <w:jc w:val="center"/>
        <w:rPr>
          <w:b/>
        </w:rPr>
      </w:pPr>
    </w:p>
    <w:p w:rsidR="00FB052C" w:rsidRPr="00642423" w:rsidRDefault="00FB052C" w:rsidP="00FB052C">
      <w:pPr>
        <w:jc w:val="center"/>
        <w:rPr>
          <w:b/>
        </w:rPr>
      </w:pPr>
      <w:r w:rsidRPr="00642423">
        <w:rPr>
          <w:b/>
        </w:rPr>
        <w:t>План</w:t>
      </w:r>
    </w:p>
    <w:p w:rsidR="00FB052C" w:rsidRPr="00642423" w:rsidRDefault="00FB052C" w:rsidP="00FB052C">
      <w:pPr>
        <w:jc w:val="center"/>
        <w:rPr>
          <w:b/>
        </w:rPr>
      </w:pPr>
      <w:r w:rsidRPr="00642423">
        <w:rPr>
          <w:b/>
        </w:rPr>
        <w:t>работы Координационного совета при Управлении Министерства юстиции</w:t>
      </w:r>
    </w:p>
    <w:p w:rsidR="00FB052C" w:rsidRPr="00642423" w:rsidRDefault="00FB052C" w:rsidP="00FB052C">
      <w:pPr>
        <w:jc w:val="center"/>
        <w:rPr>
          <w:b/>
        </w:rPr>
      </w:pPr>
      <w:r w:rsidRPr="00642423">
        <w:rPr>
          <w:b/>
        </w:rPr>
        <w:t>Российской Феде</w:t>
      </w:r>
      <w:r w:rsidR="00047642">
        <w:rPr>
          <w:b/>
        </w:rPr>
        <w:t xml:space="preserve">рации по Республике Хакасия на </w:t>
      </w:r>
      <w:r>
        <w:rPr>
          <w:b/>
          <w:lang w:val="en-US"/>
        </w:rPr>
        <w:t>I</w:t>
      </w:r>
      <w:r w:rsidR="00047642">
        <w:rPr>
          <w:b/>
        </w:rPr>
        <w:t>I</w:t>
      </w:r>
      <w:r w:rsidRPr="00642423">
        <w:rPr>
          <w:b/>
        </w:rPr>
        <w:t xml:space="preserve"> полугодие 20</w:t>
      </w:r>
      <w:r>
        <w:rPr>
          <w:b/>
        </w:rPr>
        <w:t>23</w:t>
      </w:r>
      <w:r w:rsidRPr="00642423">
        <w:rPr>
          <w:b/>
        </w:rPr>
        <w:t xml:space="preserve"> года</w:t>
      </w:r>
    </w:p>
    <w:p w:rsidR="00FB052C" w:rsidRPr="00642423" w:rsidRDefault="00FB052C" w:rsidP="00FB052C"/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1417"/>
        <w:gridCol w:w="1985"/>
        <w:gridCol w:w="2268"/>
        <w:gridCol w:w="3827"/>
      </w:tblGrid>
      <w:tr w:rsidR="00FB052C" w:rsidRPr="00642423" w:rsidTr="00F16FF8">
        <w:tc>
          <w:tcPr>
            <w:tcW w:w="568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252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Вопросы повестки дня</w:t>
            </w:r>
          </w:p>
        </w:tc>
        <w:tc>
          <w:tcPr>
            <w:tcW w:w="1417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5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Куратор от Минюста России</w:t>
            </w:r>
          </w:p>
        </w:tc>
        <w:tc>
          <w:tcPr>
            <w:tcW w:w="2268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3827" w:type="dxa"/>
          </w:tcPr>
          <w:p w:rsidR="00FB052C" w:rsidRPr="00335D0D" w:rsidRDefault="00FB052C" w:rsidP="00F16FF8">
            <w:pPr>
              <w:jc w:val="center"/>
              <w:rPr>
                <w:b/>
                <w:sz w:val="22"/>
                <w:szCs w:val="22"/>
              </w:rPr>
            </w:pPr>
            <w:r w:rsidRPr="00335D0D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FB052C" w:rsidRPr="00642423" w:rsidTr="00F16FF8">
        <w:trPr>
          <w:trHeight w:val="2701"/>
        </w:trPr>
        <w:tc>
          <w:tcPr>
            <w:tcW w:w="568" w:type="dxa"/>
          </w:tcPr>
          <w:p w:rsidR="00FB052C" w:rsidRPr="00335D0D" w:rsidRDefault="00FB052C" w:rsidP="00F16FF8">
            <w:pPr>
              <w:rPr>
                <w:sz w:val="26"/>
                <w:szCs w:val="26"/>
              </w:rPr>
            </w:pPr>
            <w:r w:rsidRPr="00335D0D">
              <w:rPr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:rsidR="00FB052C" w:rsidRPr="00335D0D" w:rsidRDefault="00047642" w:rsidP="00F16F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достижении Управлением ФССП по Республике Хакасия ключевых показателей эффективности деятельности Федеральной службы судебных приставов, утвержденных распоряжениями Минюста России от 29.12.2021 №1540-р, от 29.12.2022 №1850-р»</w:t>
            </w:r>
          </w:p>
        </w:tc>
        <w:tc>
          <w:tcPr>
            <w:tcW w:w="1417" w:type="dxa"/>
            <w:vAlign w:val="center"/>
          </w:tcPr>
          <w:p w:rsidR="006D749E" w:rsidRPr="001628F5" w:rsidRDefault="001628F5" w:rsidP="00F16F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</w:t>
            </w:r>
            <w:r w:rsidRPr="001628F5">
              <w:rPr>
                <w:sz w:val="26"/>
                <w:szCs w:val="26"/>
              </w:rPr>
              <w:t>0.2023</w:t>
            </w:r>
          </w:p>
        </w:tc>
        <w:tc>
          <w:tcPr>
            <w:tcW w:w="1985" w:type="dxa"/>
            <w:vAlign w:val="center"/>
          </w:tcPr>
          <w:p w:rsidR="00FB052C" w:rsidRPr="00335D0D" w:rsidRDefault="00FB052C" w:rsidP="00F16FF8">
            <w:pPr>
              <w:jc w:val="center"/>
              <w:rPr>
                <w:sz w:val="26"/>
                <w:szCs w:val="26"/>
              </w:rPr>
            </w:pPr>
            <w:r w:rsidRPr="00335D0D">
              <w:rPr>
                <w:sz w:val="26"/>
                <w:szCs w:val="26"/>
                <w:shd w:val="clear" w:color="auto" w:fill="FEFEFE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268" w:type="dxa"/>
          </w:tcPr>
          <w:p w:rsidR="00FB052C" w:rsidRPr="00335D0D" w:rsidRDefault="00FB052C" w:rsidP="00F16FF8">
            <w:pPr>
              <w:rPr>
                <w:sz w:val="26"/>
                <w:szCs w:val="26"/>
              </w:rPr>
            </w:pPr>
            <w:r w:rsidRPr="00335D0D">
              <w:rPr>
                <w:sz w:val="26"/>
                <w:szCs w:val="26"/>
              </w:rPr>
              <w:t>О.С. Сиротинина</w:t>
            </w:r>
          </w:p>
          <w:p w:rsidR="00047642" w:rsidRDefault="00047642" w:rsidP="00F16FF8">
            <w:pPr>
              <w:rPr>
                <w:sz w:val="26"/>
                <w:szCs w:val="26"/>
              </w:rPr>
            </w:pPr>
          </w:p>
          <w:p w:rsidR="00047642" w:rsidRDefault="00047642" w:rsidP="00F16FF8">
            <w:pPr>
              <w:rPr>
                <w:sz w:val="26"/>
                <w:szCs w:val="26"/>
              </w:rPr>
            </w:pPr>
          </w:p>
          <w:p w:rsidR="00FB052C" w:rsidRDefault="00047642" w:rsidP="00F16F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 Романова</w:t>
            </w:r>
          </w:p>
          <w:p w:rsidR="00FB052C" w:rsidRPr="00335D0D" w:rsidRDefault="00FB052C" w:rsidP="00F16FF8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FB052C" w:rsidRPr="00335D0D" w:rsidRDefault="00FB052C" w:rsidP="00F16F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335D0D">
              <w:rPr>
                <w:sz w:val="26"/>
                <w:szCs w:val="26"/>
              </w:rPr>
              <w:t xml:space="preserve">правление Минюста России по Республике Хакасия </w:t>
            </w:r>
          </w:p>
          <w:p w:rsidR="00FB052C" w:rsidRDefault="00FB052C" w:rsidP="00F16FF8">
            <w:pPr>
              <w:rPr>
                <w:sz w:val="26"/>
                <w:szCs w:val="26"/>
              </w:rPr>
            </w:pPr>
          </w:p>
          <w:p w:rsidR="00FB052C" w:rsidRPr="00335D0D" w:rsidRDefault="00047642" w:rsidP="00F16F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Федеральной службы судебных приставов по Республике Хакасия</w:t>
            </w:r>
          </w:p>
        </w:tc>
      </w:tr>
    </w:tbl>
    <w:p w:rsidR="00FB052C" w:rsidRDefault="00FB052C" w:rsidP="00FB052C">
      <w:pPr>
        <w:rPr>
          <w:sz w:val="20"/>
          <w:szCs w:val="20"/>
        </w:rPr>
      </w:pPr>
    </w:p>
    <w:p w:rsidR="00B853F6" w:rsidRDefault="00B853F6"/>
    <w:sectPr w:rsidR="00B853F6" w:rsidSect="00FB052C">
      <w:pgSz w:w="16838" w:h="11906" w:orient="landscape"/>
      <w:pgMar w:top="1418" w:right="1418" w:bottom="1418" w:left="1701" w:header="284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FC"/>
    <w:rsid w:val="00047642"/>
    <w:rsid w:val="001628F5"/>
    <w:rsid w:val="00266D38"/>
    <w:rsid w:val="003816D0"/>
    <w:rsid w:val="006D749E"/>
    <w:rsid w:val="00A908C4"/>
    <w:rsid w:val="00B853F6"/>
    <w:rsid w:val="00C11DEC"/>
    <w:rsid w:val="00D440FC"/>
    <w:rsid w:val="00D53096"/>
    <w:rsid w:val="00E70004"/>
    <w:rsid w:val="00F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D825-D3AE-4C6E-84AA-801235E5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2C"/>
    <w:pPr>
      <w:jc w:val="left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Пальчиков</dc:creator>
  <cp:keywords/>
  <dc:description/>
  <cp:lastModifiedBy>Людмила Баранова</cp:lastModifiedBy>
  <cp:revision>8</cp:revision>
  <cp:lastPrinted>2022-11-23T07:54:00Z</cp:lastPrinted>
  <dcterms:created xsi:type="dcterms:W3CDTF">2022-11-09T03:13:00Z</dcterms:created>
  <dcterms:modified xsi:type="dcterms:W3CDTF">2023-06-26T11:04:00Z</dcterms:modified>
</cp:coreProperties>
</file>