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2E" w:rsidRPr="001E0A2E" w:rsidRDefault="001E0A2E" w:rsidP="001E0A2E">
      <w:pPr>
        <w:spacing w:after="0"/>
        <w:ind w:firstLine="720"/>
        <w:jc w:val="center"/>
      </w:pPr>
      <w:r w:rsidRPr="001E0A2E">
        <w:t xml:space="preserve">Управление Министерства юстиции </w:t>
      </w:r>
    </w:p>
    <w:p w:rsidR="001E0A2E" w:rsidRPr="001E0A2E" w:rsidRDefault="001E0A2E" w:rsidP="001E0A2E">
      <w:pPr>
        <w:spacing w:after="0"/>
        <w:ind w:firstLine="720"/>
        <w:jc w:val="center"/>
      </w:pPr>
      <w:r w:rsidRPr="001E0A2E">
        <w:t>Российской Федерации по Республике Хакасия</w:t>
      </w:r>
    </w:p>
    <w:p w:rsidR="001E0A2E" w:rsidRPr="001E0A2E" w:rsidRDefault="001E0A2E" w:rsidP="001E0A2E">
      <w:pPr>
        <w:spacing w:after="0"/>
        <w:ind w:firstLine="720"/>
        <w:jc w:val="center"/>
      </w:pPr>
    </w:p>
    <w:tbl>
      <w:tblPr>
        <w:tblW w:w="4915" w:type="pct"/>
        <w:tblInd w:w="-106" w:type="dxa"/>
        <w:tblLook w:val="0000"/>
      </w:tblPr>
      <w:tblGrid>
        <w:gridCol w:w="6154"/>
        <w:gridCol w:w="3813"/>
      </w:tblGrid>
      <w:tr w:rsidR="001E0A2E" w:rsidRPr="001E0A2E" w:rsidTr="001E0A2E">
        <w:trPr>
          <w:cantSplit/>
        </w:trPr>
        <w:tc>
          <w:tcPr>
            <w:tcW w:w="5000" w:type="pct"/>
            <w:gridSpan w:val="2"/>
            <w:vAlign w:val="center"/>
          </w:tcPr>
          <w:p w:rsidR="001E0A2E" w:rsidRPr="001E0A2E" w:rsidRDefault="001E0A2E" w:rsidP="001E0A2E">
            <w:pPr>
              <w:spacing w:after="0"/>
              <w:ind w:firstLine="720"/>
              <w:jc w:val="center"/>
              <w:rPr>
                <w:b/>
                <w:bCs/>
              </w:rPr>
            </w:pPr>
            <w:r w:rsidRPr="001E0A2E">
              <w:rPr>
                <w:b/>
                <w:bCs/>
              </w:rPr>
              <w:t>П Р О Т О К О Л</w:t>
            </w:r>
          </w:p>
          <w:p w:rsidR="001E0A2E" w:rsidRPr="001E0A2E" w:rsidRDefault="001E0A2E" w:rsidP="001E0A2E">
            <w:pPr>
              <w:spacing w:after="0"/>
              <w:ind w:firstLine="720"/>
              <w:jc w:val="center"/>
              <w:rPr>
                <w:b/>
                <w:bCs/>
              </w:rPr>
            </w:pPr>
          </w:p>
          <w:p w:rsidR="001E0A2E" w:rsidRPr="001E0A2E" w:rsidRDefault="001E0A2E" w:rsidP="001E0A2E">
            <w:pPr>
              <w:spacing w:after="0"/>
              <w:ind w:firstLine="720"/>
              <w:jc w:val="center"/>
              <w:rPr>
                <w:b/>
                <w:bCs/>
              </w:rPr>
            </w:pPr>
            <w:r w:rsidRPr="001E0A2E">
              <w:rPr>
                <w:b/>
                <w:bCs/>
              </w:rPr>
              <w:t>заседания Координационного совета</w:t>
            </w:r>
          </w:p>
          <w:p w:rsidR="001E0A2E" w:rsidRPr="001E0A2E" w:rsidRDefault="001E0A2E" w:rsidP="001E0A2E">
            <w:pPr>
              <w:spacing w:after="0"/>
              <w:ind w:firstLine="720"/>
              <w:jc w:val="center"/>
              <w:rPr>
                <w:b/>
                <w:bCs/>
              </w:rPr>
            </w:pPr>
            <w:r w:rsidRPr="001E0A2E">
              <w:rPr>
                <w:b/>
                <w:bCs/>
              </w:rPr>
              <w:t>при Управлении Министерства юстиции</w:t>
            </w:r>
          </w:p>
          <w:p w:rsidR="001E0A2E" w:rsidRPr="001E0A2E" w:rsidRDefault="001E0A2E" w:rsidP="001E0A2E">
            <w:pPr>
              <w:spacing w:after="0"/>
              <w:ind w:firstLine="720"/>
              <w:jc w:val="center"/>
            </w:pPr>
            <w:r w:rsidRPr="001E0A2E">
              <w:rPr>
                <w:b/>
                <w:bCs/>
              </w:rPr>
              <w:t>Российской Федерации по Республике Хакасия</w:t>
            </w:r>
          </w:p>
        </w:tc>
      </w:tr>
      <w:tr w:rsidR="001E0A2E" w:rsidRPr="001E0A2E" w:rsidTr="001E0A2E">
        <w:trPr>
          <w:cantSplit/>
          <w:trHeight w:val="292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A2E" w:rsidRPr="001E0A2E" w:rsidRDefault="001E0A2E" w:rsidP="001E0A2E">
            <w:pPr>
              <w:spacing w:after="0"/>
              <w:ind w:firstLine="720"/>
              <w:jc w:val="center"/>
            </w:pPr>
          </w:p>
        </w:tc>
      </w:tr>
      <w:tr w:rsidR="001E0A2E" w:rsidRPr="001E0A2E" w:rsidTr="001E0A2E">
        <w:trPr>
          <w:cantSplit/>
          <w:trHeight w:val="284"/>
        </w:trPr>
        <w:tc>
          <w:tcPr>
            <w:tcW w:w="30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A2E" w:rsidRPr="001E0A2E" w:rsidRDefault="001E0A2E" w:rsidP="001E0A2E">
            <w:pPr>
              <w:spacing w:after="0"/>
              <w:ind w:firstLine="720"/>
              <w:jc w:val="right"/>
            </w:pPr>
            <w:r w:rsidRPr="001E0A2E">
              <w:t>г. Абакан</w:t>
            </w:r>
          </w:p>
          <w:p w:rsidR="001E0A2E" w:rsidRPr="001E0A2E" w:rsidRDefault="001E0A2E" w:rsidP="001E0A2E">
            <w:pPr>
              <w:spacing w:after="0"/>
              <w:jc w:val="both"/>
              <w:rPr>
                <w:lang w:val="en-US"/>
              </w:rPr>
            </w:pPr>
          </w:p>
          <w:p w:rsidR="001E0A2E" w:rsidRPr="001E0A2E" w:rsidRDefault="00134AD2" w:rsidP="00134AD2">
            <w:pPr>
              <w:spacing w:after="0"/>
              <w:jc w:val="both"/>
            </w:pPr>
            <w:r>
              <w:t>2</w:t>
            </w:r>
            <w:r w:rsidR="001E0A2E" w:rsidRPr="001E0A2E">
              <w:t xml:space="preserve">3 </w:t>
            </w:r>
            <w:r>
              <w:t>ма</w:t>
            </w:r>
            <w:r w:rsidR="001E0A2E" w:rsidRPr="001E0A2E">
              <w:t>я 201</w:t>
            </w:r>
            <w:r>
              <w:t xml:space="preserve">9 </w:t>
            </w:r>
            <w:r w:rsidR="001E0A2E" w:rsidRPr="001E0A2E">
              <w:t>г.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0A2E" w:rsidRPr="001E0A2E" w:rsidRDefault="001E0A2E" w:rsidP="00134AD2">
            <w:pPr>
              <w:spacing w:after="0"/>
              <w:ind w:firstLine="720"/>
              <w:jc w:val="right"/>
            </w:pPr>
            <w:r w:rsidRPr="001E0A2E">
              <w:t xml:space="preserve">№ </w:t>
            </w:r>
            <w:r w:rsidR="00134AD2">
              <w:t>1</w:t>
            </w:r>
          </w:p>
        </w:tc>
      </w:tr>
    </w:tbl>
    <w:p w:rsidR="001E0A2E" w:rsidRPr="001E0A2E" w:rsidRDefault="001E0A2E" w:rsidP="001E0A2E">
      <w:pPr>
        <w:spacing w:after="0" w:line="400" w:lineRule="exact"/>
        <w:ind w:firstLine="720"/>
      </w:pPr>
    </w:p>
    <w:p w:rsidR="001E0A2E" w:rsidRPr="001E0A2E" w:rsidRDefault="001E0A2E" w:rsidP="001E0A2E">
      <w:pPr>
        <w:spacing w:after="0" w:line="240" w:lineRule="auto"/>
        <w:jc w:val="both"/>
        <w:rPr>
          <w:b/>
        </w:rPr>
      </w:pPr>
      <w:r w:rsidRPr="001E0A2E">
        <w:rPr>
          <w:b/>
        </w:rPr>
        <w:t>Председательствовал:</w:t>
      </w:r>
    </w:p>
    <w:p w:rsidR="001E0A2E" w:rsidRPr="001E0A2E" w:rsidRDefault="001E0A2E" w:rsidP="001E0A2E">
      <w:pPr>
        <w:spacing w:after="0" w:line="240" w:lineRule="auto"/>
        <w:jc w:val="both"/>
      </w:pPr>
    </w:p>
    <w:p w:rsidR="001E0A2E" w:rsidRPr="001E0A2E" w:rsidRDefault="001E0A2E" w:rsidP="001E0A2E">
      <w:pPr>
        <w:spacing w:after="0" w:line="240" w:lineRule="auto"/>
        <w:jc w:val="both"/>
      </w:pPr>
      <w:r w:rsidRPr="001E0A2E">
        <w:t xml:space="preserve">Начальник Управления Министерства </w:t>
      </w:r>
      <w:r w:rsidRPr="001E0A2E">
        <w:tab/>
      </w:r>
      <w:r w:rsidRPr="001E0A2E">
        <w:tab/>
      </w:r>
      <w:r w:rsidRPr="001E0A2E">
        <w:tab/>
      </w:r>
      <w:r w:rsidRPr="001E0A2E">
        <w:tab/>
      </w:r>
      <w:r w:rsidRPr="001E0A2E">
        <w:tab/>
        <w:t xml:space="preserve">        А.А. Жатько </w:t>
      </w:r>
    </w:p>
    <w:p w:rsidR="001E0A2E" w:rsidRPr="001E0A2E" w:rsidRDefault="001E0A2E" w:rsidP="001E0A2E">
      <w:pPr>
        <w:spacing w:after="0" w:line="240" w:lineRule="auto"/>
        <w:jc w:val="both"/>
      </w:pPr>
      <w:r w:rsidRPr="001E0A2E">
        <w:t xml:space="preserve">юстиции Российской Федерации </w:t>
      </w:r>
    </w:p>
    <w:p w:rsidR="001E0A2E" w:rsidRPr="001E0A2E" w:rsidRDefault="001E0A2E" w:rsidP="001E0A2E">
      <w:pPr>
        <w:spacing w:after="0" w:line="240" w:lineRule="auto"/>
        <w:jc w:val="both"/>
      </w:pPr>
      <w:r w:rsidRPr="001E0A2E">
        <w:t xml:space="preserve">по Республике Хакасия </w:t>
      </w:r>
      <w:r w:rsidRPr="001E0A2E">
        <w:tab/>
      </w:r>
      <w:r w:rsidRPr="001E0A2E">
        <w:tab/>
      </w:r>
    </w:p>
    <w:p w:rsidR="001E0A2E" w:rsidRPr="001E0A2E" w:rsidRDefault="001E0A2E" w:rsidP="001E0A2E">
      <w:pPr>
        <w:spacing w:after="0" w:line="240" w:lineRule="auto"/>
        <w:jc w:val="both"/>
      </w:pPr>
    </w:p>
    <w:p w:rsidR="001E0A2E" w:rsidRPr="001E0A2E" w:rsidRDefault="001E0A2E" w:rsidP="001E0A2E">
      <w:pPr>
        <w:spacing w:after="0" w:line="240" w:lineRule="auto"/>
        <w:jc w:val="both"/>
      </w:pPr>
      <w:r w:rsidRPr="001E0A2E">
        <w:t xml:space="preserve">Ответственный секретарь </w:t>
      </w:r>
      <w:r w:rsidRPr="001E0A2E">
        <w:tab/>
      </w:r>
      <w:r w:rsidRPr="001E0A2E">
        <w:tab/>
      </w:r>
      <w:r w:rsidRPr="001E0A2E">
        <w:tab/>
      </w:r>
      <w:r w:rsidRPr="001E0A2E">
        <w:tab/>
      </w:r>
      <w:r w:rsidRPr="001E0A2E">
        <w:tab/>
      </w:r>
      <w:r w:rsidRPr="001E0A2E">
        <w:tab/>
      </w:r>
      <w:r w:rsidRPr="001E0A2E">
        <w:tab/>
        <w:t xml:space="preserve"> М.Ю. Пальчиков</w:t>
      </w:r>
    </w:p>
    <w:p w:rsidR="001E0A2E" w:rsidRPr="001E0A2E" w:rsidRDefault="001E0A2E" w:rsidP="001E0A2E">
      <w:pPr>
        <w:spacing w:after="0" w:line="240" w:lineRule="auto"/>
        <w:jc w:val="both"/>
        <w:rPr>
          <w:b/>
        </w:rPr>
      </w:pPr>
    </w:p>
    <w:p w:rsidR="001E0A2E" w:rsidRPr="001E0A2E" w:rsidRDefault="001E0A2E" w:rsidP="001E0A2E">
      <w:pPr>
        <w:spacing w:after="0" w:line="240" w:lineRule="auto"/>
        <w:jc w:val="both"/>
        <w:rPr>
          <w:b/>
        </w:rPr>
      </w:pPr>
      <w:r w:rsidRPr="001E0A2E">
        <w:rPr>
          <w:b/>
        </w:rPr>
        <w:t>Члены Координационного совета:</w:t>
      </w:r>
    </w:p>
    <w:p w:rsidR="001E0A2E" w:rsidRPr="001E0A2E" w:rsidRDefault="001E0A2E" w:rsidP="001E0A2E">
      <w:pPr>
        <w:spacing w:after="0" w:line="240" w:lineRule="auto"/>
        <w:jc w:val="both"/>
        <w:rPr>
          <w:color w:val="000000"/>
        </w:rPr>
      </w:pPr>
    </w:p>
    <w:p w:rsidR="001E0A2E" w:rsidRPr="001E0A2E" w:rsidRDefault="001E0A2E" w:rsidP="001E0A2E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>Перв</w:t>
      </w:r>
      <w:r>
        <w:rPr>
          <w:color w:val="000000"/>
        </w:rPr>
        <w:t>ый</w:t>
      </w:r>
      <w:r w:rsidR="000336A3">
        <w:rPr>
          <w:color w:val="000000"/>
        </w:rPr>
        <w:t xml:space="preserve"> </w:t>
      </w:r>
      <w:r>
        <w:rPr>
          <w:color w:val="000000"/>
        </w:rPr>
        <w:t>заместитель</w:t>
      </w:r>
      <w:r w:rsidRPr="001E0A2E">
        <w:rPr>
          <w:color w:val="000000"/>
        </w:rPr>
        <w:t xml:space="preserve"> Министра</w:t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="00134AD2">
        <w:rPr>
          <w:color w:val="000000"/>
        </w:rPr>
        <w:tab/>
      </w:r>
      <w:r w:rsidRPr="001E0A2E">
        <w:rPr>
          <w:color w:val="000000"/>
        </w:rPr>
        <w:t xml:space="preserve">     Е.О. Кудинова</w:t>
      </w:r>
    </w:p>
    <w:p w:rsidR="001E0A2E" w:rsidRDefault="001E0A2E" w:rsidP="001E0A2E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>по делам юстиции</w:t>
      </w:r>
      <w:r w:rsidR="003B177B">
        <w:rPr>
          <w:color w:val="000000"/>
        </w:rPr>
        <w:t xml:space="preserve"> </w:t>
      </w:r>
      <w:r w:rsidRPr="001E0A2E">
        <w:rPr>
          <w:color w:val="000000"/>
        </w:rPr>
        <w:t xml:space="preserve">и региональной </w:t>
      </w:r>
    </w:p>
    <w:p w:rsidR="001E0A2E" w:rsidRPr="001E0A2E" w:rsidRDefault="001E0A2E" w:rsidP="001E0A2E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>безопасности Республики Хакасия</w:t>
      </w:r>
    </w:p>
    <w:p w:rsidR="001E0A2E" w:rsidRDefault="001E0A2E" w:rsidP="001E0A2E">
      <w:pPr>
        <w:spacing w:after="0" w:line="240" w:lineRule="auto"/>
        <w:jc w:val="both"/>
        <w:rPr>
          <w:color w:val="000000"/>
        </w:rPr>
      </w:pPr>
    </w:p>
    <w:p w:rsidR="003B177B" w:rsidRDefault="00442FCD" w:rsidP="00442FCD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Р</w:t>
      </w:r>
      <w:r w:rsidRPr="001E0A2E">
        <w:rPr>
          <w:color w:val="000000"/>
        </w:rPr>
        <w:t>уководител</w:t>
      </w:r>
      <w:r>
        <w:rPr>
          <w:color w:val="000000"/>
        </w:rPr>
        <w:t>ь</w:t>
      </w:r>
      <w:r w:rsidR="003B5EEC">
        <w:rPr>
          <w:color w:val="000000"/>
        </w:rPr>
        <w:t xml:space="preserve"> </w:t>
      </w:r>
      <w:r w:rsidRPr="001E0A2E">
        <w:rPr>
          <w:color w:val="000000"/>
        </w:rPr>
        <w:t>Управления</w:t>
      </w:r>
      <w:r w:rsidR="003B5EEC">
        <w:rPr>
          <w:color w:val="000000"/>
        </w:rPr>
        <w:t xml:space="preserve"> </w:t>
      </w:r>
      <w:r w:rsidR="00BB62E5" w:rsidRPr="001E0A2E">
        <w:rPr>
          <w:color w:val="000000"/>
        </w:rPr>
        <w:t>ФССП</w:t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>
        <w:rPr>
          <w:color w:val="000000"/>
        </w:rPr>
        <w:tab/>
      </w:r>
      <w:r w:rsidRPr="001E0A2E">
        <w:rPr>
          <w:color w:val="000000"/>
        </w:rPr>
        <w:tab/>
      </w:r>
      <w:r w:rsidR="003B5EEC">
        <w:rPr>
          <w:color w:val="000000"/>
        </w:rPr>
        <w:t xml:space="preserve"> </w:t>
      </w:r>
      <w:r w:rsidR="003B177B">
        <w:rPr>
          <w:color w:val="000000"/>
        </w:rPr>
        <w:t xml:space="preserve">    </w:t>
      </w:r>
      <w:r>
        <w:rPr>
          <w:color w:val="000000"/>
        </w:rPr>
        <w:t>А.А. Романова</w:t>
      </w:r>
    </w:p>
    <w:p w:rsidR="00442FCD" w:rsidRPr="001E0A2E" w:rsidRDefault="00442FCD" w:rsidP="00442FCD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 xml:space="preserve">по Республике Хакасия </w:t>
      </w:r>
      <w:r w:rsidR="00F36DC6" w:rsidRPr="001E0A2E">
        <w:rPr>
          <w:color w:val="000000"/>
        </w:rPr>
        <w:t xml:space="preserve">– </w:t>
      </w:r>
      <w:proofErr w:type="gramStart"/>
      <w:r w:rsidR="00F36DC6" w:rsidRPr="001E0A2E">
        <w:rPr>
          <w:color w:val="000000"/>
        </w:rPr>
        <w:t>Главн</w:t>
      </w:r>
      <w:r w:rsidR="00F36DC6">
        <w:rPr>
          <w:color w:val="000000"/>
        </w:rPr>
        <w:t>ый</w:t>
      </w:r>
      <w:proofErr w:type="gramEnd"/>
    </w:p>
    <w:p w:rsidR="00442FCD" w:rsidRPr="001E0A2E" w:rsidRDefault="00442FCD" w:rsidP="00442FCD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>судебн</w:t>
      </w:r>
      <w:r>
        <w:rPr>
          <w:color w:val="000000"/>
        </w:rPr>
        <w:t>ый</w:t>
      </w:r>
      <w:r w:rsidRPr="001E0A2E">
        <w:rPr>
          <w:color w:val="000000"/>
        </w:rPr>
        <w:t xml:space="preserve"> пристав Республики Хакасия</w:t>
      </w:r>
    </w:p>
    <w:p w:rsidR="00442FCD" w:rsidRPr="001E0A2E" w:rsidRDefault="00442FCD" w:rsidP="001E0A2E">
      <w:pPr>
        <w:spacing w:after="0" w:line="240" w:lineRule="auto"/>
        <w:jc w:val="both"/>
        <w:rPr>
          <w:color w:val="000000"/>
        </w:rPr>
      </w:pPr>
    </w:p>
    <w:p w:rsidR="001E0A2E" w:rsidRPr="001E0A2E" w:rsidRDefault="001E0A2E" w:rsidP="001E0A2E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 xml:space="preserve">Президент Адвокатской палаты </w:t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="003B5EEC">
        <w:rPr>
          <w:color w:val="000000"/>
        </w:rPr>
        <w:t xml:space="preserve">   </w:t>
      </w:r>
      <w:r>
        <w:rPr>
          <w:color w:val="000000"/>
        </w:rPr>
        <w:t xml:space="preserve">Т.Ю. </w:t>
      </w:r>
      <w:proofErr w:type="spellStart"/>
      <w:r>
        <w:rPr>
          <w:color w:val="000000"/>
        </w:rPr>
        <w:t>Нагрузова</w:t>
      </w:r>
      <w:proofErr w:type="spellEnd"/>
    </w:p>
    <w:p w:rsidR="001E0A2E" w:rsidRPr="001E0A2E" w:rsidRDefault="001E0A2E" w:rsidP="001E0A2E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>Республики Хакасия</w:t>
      </w:r>
    </w:p>
    <w:p w:rsidR="001E0A2E" w:rsidRPr="001E0A2E" w:rsidRDefault="001E0A2E" w:rsidP="001E0A2E">
      <w:pPr>
        <w:spacing w:after="0" w:line="240" w:lineRule="auto"/>
        <w:jc w:val="both"/>
      </w:pPr>
    </w:p>
    <w:p w:rsidR="001E0A2E" w:rsidRPr="001E0A2E" w:rsidRDefault="001E0A2E" w:rsidP="001E0A2E">
      <w:pPr>
        <w:spacing w:after="0" w:line="240" w:lineRule="auto"/>
        <w:jc w:val="both"/>
      </w:pPr>
      <w:r w:rsidRPr="001E0A2E">
        <w:t xml:space="preserve">Председатель Общественной палаты </w:t>
      </w:r>
      <w:r w:rsidRPr="001E0A2E">
        <w:tab/>
      </w:r>
      <w:r w:rsidRPr="001E0A2E">
        <w:tab/>
      </w:r>
      <w:r w:rsidRPr="001E0A2E">
        <w:tab/>
      </w:r>
      <w:r w:rsidRPr="001E0A2E">
        <w:tab/>
      </w:r>
      <w:r w:rsidRPr="001E0A2E">
        <w:tab/>
        <w:t xml:space="preserve">     О.А. Левченко</w:t>
      </w:r>
    </w:p>
    <w:p w:rsidR="001E0A2E" w:rsidRPr="001E0A2E" w:rsidRDefault="001E0A2E" w:rsidP="001E0A2E">
      <w:pPr>
        <w:spacing w:after="0" w:line="240" w:lineRule="auto"/>
        <w:jc w:val="both"/>
      </w:pPr>
      <w:r w:rsidRPr="001E0A2E">
        <w:t>Республики Хакасия</w:t>
      </w:r>
    </w:p>
    <w:p w:rsidR="001E0A2E" w:rsidRPr="001E0A2E" w:rsidRDefault="001E0A2E" w:rsidP="001E0A2E">
      <w:pPr>
        <w:spacing w:after="0" w:line="240" w:lineRule="auto"/>
        <w:jc w:val="both"/>
        <w:rPr>
          <w:bCs/>
          <w:color w:val="000000"/>
        </w:rPr>
      </w:pPr>
    </w:p>
    <w:p w:rsidR="00BB62E5" w:rsidRDefault="001E0A2E" w:rsidP="001E0A2E">
      <w:pPr>
        <w:spacing w:after="0" w:line="240" w:lineRule="auto"/>
        <w:jc w:val="both"/>
      </w:pPr>
      <w:r w:rsidRPr="001E0A2E">
        <w:rPr>
          <w:color w:val="000000"/>
        </w:rPr>
        <w:t xml:space="preserve">Начальник </w:t>
      </w:r>
      <w:r w:rsidRPr="001E0A2E">
        <w:t xml:space="preserve">отдела по вопросам </w:t>
      </w:r>
      <w:r w:rsidR="00BB62E5" w:rsidRPr="001E0A2E">
        <w:tab/>
      </w:r>
      <w:r w:rsidR="00BB62E5" w:rsidRPr="001E0A2E">
        <w:tab/>
      </w:r>
      <w:r w:rsidR="00BB62E5" w:rsidRPr="001E0A2E">
        <w:tab/>
      </w:r>
      <w:r w:rsidR="00F36DC6">
        <w:tab/>
      </w:r>
      <w:r w:rsidR="00F36DC6">
        <w:tab/>
      </w:r>
      <w:r w:rsidR="00BB62E5" w:rsidRPr="001E0A2E">
        <w:tab/>
      </w:r>
      <w:r w:rsidR="003B5EEC">
        <w:t xml:space="preserve">     </w:t>
      </w:r>
      <w:r w:rsidR="00BB62E5">
        <w:t>А</w:t>
      </w:r>
      <w:r w:rsidR="00BB62E5" w:rsidRPr="001E0A2E">
        <w:t>.А. Дроздова</w:t>
      </w:r>
    </w:p>
    <w:p w:rsidR="00BB62E5" w:rsidRDefault="000336A3" w:rsidP="001E0A2E">
      <w:pPr>
        <w:spacing w:after="0" w:line="240" w:lineRule="auto"/>
        <w:jc w:val="both"/>
      </w:pPr>
      <w:r>
        <w:t>н</w:t>
      </w:r>
      <w:r w:rsidR="00BB62E5" w:rsidRPr="001E0A2E">
        <w:t>ормативных</w:t>
      </w:r>
      <w:r>
        <w:t xml:space="preserve"> </w:t>
      </w:r>
      <w:r w:rsidR="001E0A2E" w:rsidRPr="001E0A2E">
        <w:t xml:space="preserve">правовых актов субъекта </w:t>
      </w:r>
    </w:p>
    <w:p w:rsidR="00BB62E5" w:rsidRDefault="00BB62E5" w:rsidP="001E0A2E">
      <w:pPr>
        <w:spacing w:after="0" w:line="240" w:lineRule="auto"/>
        <w:jc w:val="both"/>
      </w:pPr>
      <w:r w:rsidRPr="001E0A2E">
        <w:t>Российской</w:t>
      </w:r>
      <w:r w:rsidR="000336A3">
        <w:t xml:space="preserve"> </w:t>
      </w:r>
      <w:r w:rsidR="001E0A2E" w:rsidRPr="001E0A2E">
        <w:t xml:space="preserve">Федерации и ведения </w:t>
      </w:r>
    </w:p>
    <w:p w:rsidR="00BB62E5" w:rsidRDefault="00BB62E5" w:rsidP="001E0A2E">
      <w:pPr>
        <w:spacing w:after="0" w:line="240" w:lineRule="auto"/>
        <w:jc w:val="both"/>
      </w:pPr>
      <w:r w:rsidRPr="001E0A2E">
        <w:t>федерального регистра</w:t>
      </w:r>
      <w:r w:rsidR="001E0A2E" w:rsidRPr="001E0A2E">
        <w:t xml:space="preserve">, ведения </w:t>
      </w:r>
    </w:p>
    <w:p w:rsidR="00BB62E5" w:rsidRDefault="001E0A2E" w:rsidP="001E0A2E">
      <w:pPr>
        <w:spacing w:after="0" w:line="240" w:lineRule="auto"/>
        <w:jc w:val="both"/>
      </w:pPr>
      <w:r w:rsidRPr="001E0A2E">
        <w:t xml:space="preserve">реестра муниципальных образований, </w:t>
      </w:r>
    </w:p>
    <w:p w:rsidR="00BB62E5" w:rsidRDefault="001E0A2E" w:rsidP="001E0A2E">
      <w:pPr>
        <w:spacing w:after="0" w:line="240" w:lineRule="auto"/>
        <w:jc w:val="both"/>
      </w:pPr>
      <w:r w:rsidRPr="001E0A2E">
        <w:t xml:space="preserve">регистрации и ведения реестра уставов </w:t>
      </w:r>
    </w:p>
    <w:p w:rsidR="00BB62E5" w:rsidRDefault="00BB62E5" w:rsidP="001E0A2E">
      <w:pPr>
        <w:spacing w:after="0" w:line="240" w:lineRule="auto"/>
        <w:jc w:val="both"/>
      </w:pPr>
      <w:r>
        <w:t>м</w:t>
      </w:r>
      <w:r w:rsidR="001E0A2E" w:rsidRPr="001E0A2E">
        <w:t xml:space="preserve">униципальных образований Управления </w:t>
      </w:r>
    </w:p>
    <w:p w:rsidR="001E0A2E" w:rsidRDefault="001E0A2E" w:rsidP="001E0A2E">
      <w:pPr>
        <w:spacing w:after="0" w:line="240" w:lineRule="auto"/>
        <w:jc w:val="both"/>
      </w:pPr>
      <w:r w:rsidRPr="001E0A2E">
        <w:t>Минюста России по Республике Хакасия</w:t>
      </w:r>
    </w:p>
    <w:p w:rsidR="00442FCD" w:rsidRDefault="00442FCD" w:rsidP="00442FCD">
      <w:pPr>
        <w:spacing w:after="0" w:line="240" w:lineRule="auto"/>
        <w:jc w:val="both"/>
      </w:pPr>
      <w:r w:rsidRPr="001E0A2E">
        <w:rPr>
          <w:color w:val="000000"/>
        </w:rPr>
        <w:lastRenderedPageBreak/>
        <w:t xml:space="preserve">Начальник </w:t>
      </w:r>
      <w:r w:rsidRPr="001E0A2E">
        <w:t xml:space="preserve">отдела по </w:t>
      </w:r>
      <w:r>
        <w:t>делам</w:t>
      </w:r>
      <w:r w:rsidR="000336A3">
        <w:t xml:space="preserve"> </w:t>
      </w:r>
      <w:proofErr w:type="gramStart"/>
      <w:r w:rsidR="00BB62E5">
        <w:t>некоммерческих</w:t>
      </w:r>
      <w:proofErr w:type="gramEnd"/>
      <w:r>
        <w:tab/>
      </w:r>
      <w:r>
        <w:tab/>
      </w:r>
      <w:r>
        <w:tab/>
      </w:r>
      <w:r>
        <w:tab/>
        <w:t xml:space="preserve"> Л.Г. </w:t>
      </w:r>
      <w:proofErr w:type="spellStart"/>
      <w:r>
        <w:t>Винокурова</w:t>
      </w:r>
      <w:proofErr w:type="spellEnd"/>
    </w:p>
    <w:p w:rsidR="00442FCD" w:rsidRPr="001E0A2E" w:rsidRDefault="00442FCD" w:rsidP="00442FCD">
      <w:pPr>
        <w:spacing w:after="0" w:line="240" w:lineRule="auto"/>
        <w:jc w:val="both"/>
      </w:pPr>
      <w:r>
        <w:t xml:space="preserve">организаций </w:t>
      </w:r>
      <w:r w:rsidRPr="001E0A2E">
        <w:t xml:space="preserve">Управления Минюста России </w:t>
      </w:r>
    </w:p>
    <w:p w:rsidR="00442FCD" w:rsidRPr="001E0A2E" w:rsidRDefault="00442FCD" w:rsidP="00442FCD">
      <w:pPr>
        <w:spacing w:after="0" w:line="240" w:lineRule="auto"/>
        <w:jc w:val="both"/>
      </w:pPr>
      <w:r w:rsidRPr="001E0A2E">
        <w:t>по Республике Хакасия</w:t>
      </w:r>
    </w:p>
    <w:p w:rsidR="00442FCD" w:rsidRPr="001E0A2E" w:rsidRDefault="00442FCD" w:rsidP="001E0A2E">
      <w:pPr>
        <w:spacing w:after="0" w:line="240" w:lineRule="auto"/>
        <w:jc w:val="both"/>
        <w:rPr>
          <w:b/>
        </w:rPr>
      </w:pPr>
    </w:p>
    <w:p w:rsidR="001E0A2E" w:rsidRPr="001E0A2E" w:rsidRDefault="001E0A2E" w:rsidP="001E0A2E">
      <w:pPr>
        <w:spacing w:after="0" w:line="240" w:lineRule="auto"/>
        <w:jc w:val="both"/>
        <w:rPr>
          <w:b/>
        </w:rPr>
      </w:pPr>
      <w:r w:rsidRPr="001E0A2E">
        <w:rPr>
          <w:b/>
        </w:rPr>
        <w:t>В заседании принимали участие:</w:t>
      </w:r>
    </w:p>
    <w:p w:rsidR="001E0A2E" w:rsidRPr="001E0A2E" w:rsidRDefault="001E0A2E" w:rsidP="001E0A2E">
      <w:pPr>
        <w:spacing w:after="0" w:line="240" w:lineRule="auto"/>
        <w:jc w:val="both"/>
      </w:pPr>
    </w:p>
    <w:p w:rsidR="00BB62E5" w:rsidRDefault="00BB62E5" w:rsidP="001E0A2E">
      <w:pPr>
        <w:spacing w:after="0" w:line="240" w:lineRule="auto"/>
        <w:jc w:val="both"/>
        <w:rPr>
          <w:bCs/>
          <w:color w:val="000000"/>
        </w:rPr>
      </w:pPr>
      <w:r w:rsidRPr="00BB62E5">
        <w:rPr>
          <w:bCs/>
          <w:color w:val="000000"/>
        </w:rPr>
        <w:t>Федеральный инспектор по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Н.И. </w:t>
      </w:r>
      <w:proofErr w:type="spellStart"/>
      <w:r>
        <w:rPr>
          <w:bCs/>
          <w:color w:val="000000"/>
        </w:rPr>
        <w:t>Сайбараков</w:t>
      </w:r>
      <w:proofErr w:type="spellEnd"/>
    </w:p>
    <w:p w:rsidR="00BB62E5" w:rsidRDefault="00BB62E5" w:rsidP="001E0A2E">
      <w:pPr>
        <w:spacing w:after="0" w:line="240" w:lineRule="auto"/>
        <w:jc w:val="both"/>
        <w:rPr>
          <w:bCs/>
          <w:color w:val="000000"/>
        </w:rPr>
      </w:pPr>
      <w:r w:rsidRPr="00BB62E5">
        <w:rPr>
          <w:bCs/>
          <w:color w:val="000000"/>
        </w:rPr>
        <w:t xml:space="preserve">РеспубликеХакасия Аппарата </w:t>
      </w:r>
    </w:p>
    <w:p w:rsidR="00BB62E5" w:rsidRDefault="00BB62E5" w:rsidP="001E0A2E">
      <w:pPr>
        <w:spacing w:after="0" w:line="240" w:lineRule="auto"/>
        <w:jc w:val="both"/>
      </w:pPr>
      <w:r w:rsidRPr="00BB62E5">
        <w:t xml:space="preserve">полномочного представителя </w:t>
      </w:r>
    </w:p>
    <w:p w:rsidR="00BB62E5" w:rsidRDefault="00BB62E5" w:rsidP="001E0A2E">
      <w:pPr>
        <w:spacing w:after="0" w:line="240" w:lineRule="auto"/>
        <w:jc w:val="both"/>
      </w:pPr>
      <w:r w:rsidRPr="00BB62E5">
        <w:t xml:space="preserve">Президента Российской Федерации </w:t>
      </w:r>
    </w:p>
    <w:p w:rsidR="00BB62E5" w:rsidRPr="00BB62E5" w:rsidRDefault="00BB62E5" w:rsidP="001E0A2E">
      <w:pPr>
        <w:spacing w:after="0" w:line="240" w:lineRule="auto"/>
        <w:jc w:val="both"/>
        <w:rPr>
          <w:color w:val="000000"/>
        </w:rPr>
      </w:pPr>
      <w:r w:rsidRPr="00BB62E5">
        <w:t>в Сибирском федеральном округе</w:t>
      </w:r>
    </w:p>
    <w:p w:rsidR="00BB62E5" w:rsidRDefault="00BB62E5" w:rsidP="001E0A2E">
      <w:pPr>
        <w:spacing w:after="0" w:line="240" w:lineRule="auto"/>
        <w:jc w:val="both"/>
        <w:rPr>
          <w:color w:val="000000"/>
        </w:rPr>
      </w:pPr>
    </w:p>
    <w:p w:rsidR="001E0A2E" w:rsidRDefault="001E0A2E" w:rsidP="001E0A2E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>Заместитель Министра</w:t>
      </w:r>
      <w:r w:rsidR="003B5EEC">
        <w:rPr>
          <w:color w:val="000000"/>
        </w:rPr>
        <w:t xml:space="preserve"> </w:t>
      </w:r>
      <w:proofErr w:type="gramStart"/>
      <w:r w:rsidR="00BB62E5" w:rsidRPr="001E0A2E">
        <w:rPr>
          <w:color w:val="000000"/>
        </w:rPr>
        <w:t>национальной</w:t>
      </w:r>
      <w:proofErr w:type="gramEnd"/>
      <w:r w:rsidR="00BB62E5" w:rsidRPr="001E0A2E">
        <w:rPr>
          <w:color w:val="000000"/>
        </w:rPr>
        <w:t xml:space="preserve"> и</w:t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="003B5EEC">
        <w:rPr>
          <w:color w:val="000000"/>
        </w:rPr>
        <w:t xml:space="preserve">         </w:t>
      </w:r>
      <w:r w:rsidRPr="001E0A2E">
        <w:rPr>
          <w:color w:val="000000"/>
        </w:rPr>
        <w:t>Н.Н. Салата</w:t>
      </w:r>
    </w:p>
    <w:p w:rsidR="001E0A2E" w:rsidRDefault="001E0A2E" w:rsidP="001E0A2E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>территориальной политики Республики Хакасия</w:t>
      </w:r>
    </w:p>
    <w:p w:rsidR="00F36DC6" w:rsidRPr="001E0A2E" w:rsidRDefault="00F36DC6" w:rsidP="001E0A2E">
      <w:pPr>
        <w:spacing w:after="0" w:line="240" w:lineRule="auto"/>
        <w:jc w:val="both"/>
        <w:rPr>
          <w:color w:val="000000"/>
        </w:rPr>
      </w:pPr>
    </w:p>
    <w:p w:rsidR="00F36DC6" w:rsidRDefault="00F36DC6" w:rsidP="00F36DC6">
      <w:pPr>
        <w:spacing w:after="0" w:line="240" w:lineRule="auto"/>
        <w:jc w:val="both"/>
        <w:rPr>
          <w:bCs/>
        </w:rPr>
      </w:pPr>
      <w:r w:rsidRPr="008959C4">
        <w:rPr>
          <w:bCs/>
        </w:rPr>
        <w:t xml:space="preserve">Помощник прокурора Республики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B5EEC">
        <w:rPr>
          <w:bCs/>
        </w:rPr>
        <w:t xml:space="preserve">        </w:t>
      </w:r>
      <w:r w:rsidRPr="008959C4">
        <w:rPr>
          <w:bCs/>
        </w:rPr>
        <w:t>Ю.И.</w:t>
      </w:r>
      <w:r w:rsidR="003B5EEC">
        <w:rPr>
          <w:bCs/>
        </w:rPr>
        <w:t xml:space="preserve"> </w:t>
      </w:r>
      <w:proofErr w:type="spellStart"/>
      <w:r w:rsidRPr="008959C4">
        <w:rPr>
          <w:bCs/>
        </w:rPr>
        <w:t>Батура</w:t>
      </w:r>
      <w:proofErr w:type="spellEnd"/>
    </w:p>
    <w:p w:rsidR="00F36DC6" w:rsidRDefault="00F36DC6" w:rsidP="00F36DC6">
      <w:pPr>
        <w:spacing w:after="0" w:line="240" w:lineRule="auto"/>
        <w:jc w:val="both"/>
        <w:rPr>
          <w:bCs/>
        </w:rPr>
      </w:pPr>
      <w:r w:rsidRPr="008959C4">
        <w:rPr>
          <w:bCs/>
        </w:rPr>
        <w:t xml:space="preserve">Хакасия по взаимодействию с </w:t>
      </w:r>
    </w:p>
    <w:p w:rsidR="00F36DC6" w:rsidRDefault="00F36DC6" w:rsidP="00F36DC6">
      <w:pPr>
        <w:spacing w:after="0" w:line="240" w:lineRule="auto"/>
        <w:jc w:val="both"/>
        <w:rPr>
          <w:bCs/>
        </w:rPr>
      </w:pPr>
      <w:r w:rsidRPr="008959C4">
        <w:rPr>
          <w:bCs/>
        </w:rPr>
        <w:t xml:space="preserve">представительными (законодательными) </w:t>
      </w:r>
    </w:p>
    <w:p w:rsidR="00F36DC6" w:rsidRDefault="00F36DC6" w:rsidP="00F36DC6">
      <w:pPr>
        <w:spacing w:after="0" w:line="240" w:lineRule="auto"/>
        <w:jc w:val="both"/>
        <w:rPr>
          <w:bCs/>
        </w:rPr>
      </w:pPr>
      <w:r w:rsidRPr="008959C4">
        <w:rPr>
          <w:bCs/>
        </w:rPr>
        <w:t xml:space="preserve">органами, органами местного самоуправления  </w:t>
      </w:r>
    </w:p>
    <w:p w:rsidR="00F36DC6" w:rsidRDefault="00F36DC6" w:rsidP="00F36DC6">
      <w:pPr>
        <w:spacing w:after="0" w:line="240" w:lineRule="auto"/>
        <w:jc w:val="both"/>
        <w:rPr>
          <w:bCs/>
        </w:rPr>
      </w:pPr>
    </w:p>
    <w:p w:rsidR="00F36DC6" w:rsidRDefault="00F36DC6" w:rsidP="00F36DC6">
      <w:pPr>
        <w:spacing w:after="0" w:line="240" w:lineRule="auto"/>
        <w:jc w:val="both"/>
        <w:rPr>
          <w:bCs/>
        </w:rPr>
      </w:pPr>
      <w:r w:rsidRPr="008959C4">
        <w:rPr>
          <w:bCs/>
        </w:rPr>
        <w:t>Исполнительн</w:t>
      </w:r>
      <w:r w:rsidR="000336A3">
        <w:rPr>
          <w:bCs/>
        </w:rPr>
        <w:t>ый</w:t>
      </w:r>
      <w:r w:rsidRPr="008959C4">
        <w:rPr>
          <w:bCs/>
        </w:rPr>
        <w:t xml:space="preserve"> директор</w:t>
      </w:r>
      <w:r w:rsidR="003B5EEC">
        <w:rPr>
          <w:bCs/>
        </w:rPr>
        <w:t xml:space="preserve"> </w:t>
      </w:r>
      <w:r w:rsidRPr="008959C4">
        <w:rPr>
          <w:bCs/>
        </w:rPr>
        <w:t xml:space="preserve">Ассоциации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B177B">
        <w:rPr>
          <w:bCs/>
        </w:rPr>
        <w:tab/>
      </w:r>
      <w:r>
        <w:rPr>
          <w:bCs/>
        </w:rPr>
        <w:t xml:space="preserve">      Н.М. </w:t>
      </w:r>
      <w:r w:rsidRPr="008959C4">
        <w:rPr>
          <w:bCs/>
        </w:rPr>
        <w:t>Соколик</w:t>
      </w:r>
    </w:p>
    <w:p w:rsidR="00F36DC6" w:rsidRDefault="00F36DC6" w:rsidP="00F36DC6">
      <w:pPr>
        <w:spacing w:after="0" w:line="240" w:lineRule="auto"/>
        <w:jc w:val="both"/>
        <w:rPr>
          <w:bCs/>
        </w:rPr>
      </w:pPr>
      <w:r w:rsidRPr="008959C4">
        <w:rPr>
          <w:bCs/>
        </w:rPr>
        <w:t xml:space="preserve">«Совет муниципальных образований </w:t>
      </w:r>
    </w:p>
    <w:p w:rsidR="00F36DC6" w:rsidRPr="001E0A2E" w:rsidRDefault="00F36DC6" w:rsidP="00F36DC6">
      <w:pPr>
        <w:spacing w:after="0" w:line="240" w:lineRule="auto"/>
        <w:jc w:val="both"/>
        <w:rPr>
          <w:color w:val="000000"/>
        </w:rPr>
      </w:pPr>
      <w:r w:rsidRPr="008959C4">
        <w:rPr>
          <w:bCs/>
        </w:rPr>
        <w:t xml:space="preserve">Республики Хакасия»  </w:t>
      </w:r>
    </w:p>
    <w:p w:rsidR="001E0A2E" w:rsidRPr="001E0A2E" w:rsidRDefault="001E0A2E" w:rsidP="001E0A2E">
      <w:pPr>
        <w:spacing w:after="0" w:line="240" w:lineRule="auto"/>
        <w:jc w:val="both"/>
        <w:rPr>
          <w:color w:val="000000"/>
        </w:rPr>
      </w:pPr>
    </w:p>
    <w:p w:rsidR="00F36DC6" w:rsidRDefault="00F36DC6" w:rsidP="001E0A2E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Старший инспектор </w:t>
      </w:r>
      <w:proofErr w:type="gramStart"/>
      <w:r>
        <w:rPr>
          <w:color w:val="000000"/>
        </w:rPr>
        <w:t>воспитательной</w:t>
      </w:r>
      <w:proofErr w:type="gramEnd"/>
      <w:r>
        <w:rPr>
          <w:color w:val="000000"/>
        </w:rPr>
        <w:t xml:space="preserve"> </w:t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 w:rsidRPr="001E0A2E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Н</w:t>
      </w:r>
      <w:r w:rsidRPr="001E0A2E">
        <w:rPr>
          <w:color w:val="000000"/>
        </w:rPr>
        <w:t>.</w:t>
      </w:r>
      <w:r>
        <w:rPr>
          <w:color w:val="000000"/>
        </w:rPr>
        <w:t>Н</w:t>
      </w:r>
      <w:r w:rsidRPr="001E0A2E">
        <w:rPr>
          <w:color w:val="000000"/>
        </w:rPr>
        <w:t>.</w:t>
      </w:r>
      <w:r w:rsidR="003B5EEC">
        <w:rPr>
          <w:color w:val="000000"/>
        </w:rPr>
        <w:t xml:space="preserve"> </w:t>
      </w:r>
      <w:proofErr w:type="spellStart"/>
      <w:r>
        <w:rPr>
          <w:color w:val="000000"/>
        </w:rPr>
        <w:t>Зарва</w:t>
      </w:r>
      <w:proofErr w:type="spellEnd"/>
    </w:p>
    <w:p w:rsidR="001E0A2E" w:rsidRPr="001E0A2E" w:rsidRDefault="00F36DC6" w:rsidP="001E0A2E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работы</w:t>
      </w:r>
      <w:r w:rsidR="001E0A2E" w:rsidRPr="001E0A2E">
        <w:rPr>
          <w:color w:val="000000"/>
        </w:rPr>
        <w:t xml:space="preserve"> Управления ФСИН </w:t>
      </w:r>
      <w:r w:rsidR="001E0A2E" w:rsidRPr="001E0A2E">
        <w:rPr>
          <w:color w:val="000000"/>
        </w:rPr>
        <w:tab/>
      </w:r>
    </w:p>
    <w:p w:rsidR="001E0A2E" w:rsidRPr="001E0A2E" w:rsidRDefault="001E0A2E" w:rsidP="001E0A2E">
      <w:pPr>
        <w:spacing w:after="0" w:line="240" w:lineRule="auto"/>
        <w:jc w:val="both"/>
        <w:rPr>
          <w:color w:val="000000"/>
        </w:rPr>
      </w:pPr>
      <w:r w:rsidRPr="001E0A2E">
        <w:rPr>
          <w:color w:val="000000"/>
        </w:rPr>
        <w:t>России по Республике Хакасия</w:t>
      </w:r>
    </w:p>
    <w:p w:rsidR="001E0A2E" w:rsidRPr="001E0A2E" w:rsidRDefault="001E0A2E" w:rsidP="001E0A2E">
      <w:pPr>
        <w:spacing w:after="0" w:line="240" w:lineRule="auto"/>
        <w:jc w:val="both"/>
        <w:rPr>
          <w:color w:val="000000"/>
        </w:rPr>
      </w:pPr>
    </w:p>
    <w:p w:rsidR="001E0A2E" w:rsidRPr="001E0A2E" w:rsidRDefault="001E0A2E" w:rsidP="001E0A2E">
      <w:pPr>
        <w:spacing w:after="0" w:line="240" w:lineRule="auto"/>
        <w:jc w:val="both"/>
      </w:pPr>
      <w:r w:rsidRPr="001E0A2E">
        <w:t xml:space="preserve">Начальник отдела по контролю </w:t>
      </w:r>
      <w:r w:rsidR="00BB62E5" w:rsidRPr="001E0A2E">
        <w:t>и надзору</w:t>
      </w:r>
      <w:r w:rsidRPr="001E0A2E">
        <w:tab/>
      </w:r>
      <w:r w:rsidRPr="001E0A2E">
        <w:tab/>
      </w:r>
      <w:r w:rsidRPr="001E0A2E">
        <w:tab/>
      </w:r>
      <w:r w:rsidRPr="001E0A2E">
        <w:tab/>
      </w:r>
      <w:r w:rsidR="003B5EEC">
        <w:t xml:space="preserve">       </w:t>
      </w:r>
      <w:r>
        <w:t>О.Е. Сипкина</w:t>
      </w:r>
    </w:p>
    <w:p w:rsidR="001E0A2E" w:rsidRPr="001E0A2E" w:rsidRDefault="001E0A2E" w:rsidP="001E0A2E">
      <w:pPr>
        <w:spacing w:after="0" w:line="240" w:lineRule="auto"/>
        <w:jc w:val="both"/>
      </w:pPr>
      <w:r w:rsidRPr="001E0A2E">
        <w:t xml:space="preserve">в сфере адвокатуры, </w:t>
      </w:r>
      <w:r w:rsidR="00BB62E5" w:rsidRPr="001E0A2E">
        <w:t>нотариата и</w:t>
      </w:r>
      <w:r w:rsidR="003B177B">
        <w:t xml:space="preserve"> </w:t>
      </w:r>
      <w:r w:rsidR="00BB62E5" w:rsidRPr="001E0A2E">
        <w:t>регистрации</w:t>
      </w:r>
    </w:p>
    <w:p w:rsidR="00BB62E5" w:rsidRPr="001E0A2E" w:rsidRDefault="001E0A2E" w:rsidP="00BB62E5">
      <w:pPr>
        <w:spacing w:after="0" w:line="240" w:lineRule="auto"/>
        <w:jc w:val="both"/>
      </w:pPr>
      <w:r w:rsidRPr="001E0A2E">
        <w:t xml:space="preserve">актов </w:t>
      </w:r>
      <w:r w:rsidR="00BB62E5" w:rsidRPr="001E0A2E">
        <w:t>гражданскогосостояния Управления</w:t>
      </w:r>
    </w:p>
    <w:p w:rsidR="001E0A2E" w:rsidRPr="001E0A2E" w:rsidRDefault="001E0A2E" w:rsidP="001E0A2E">
      <w:pPr>
        <w:spacing w:after="0" w:line="240" w:lineRule="auto"/>
        <w:jc w:val="both"/>
      </w:pPr>
      <w:r w:rsidRPr="001E0A2E">
        <w:t>Минюста России по Республике Хакасия</w:t>
      </w:r>
    </w:p>
    <w:p w:rsidR="001E0A2E" w:rsidRPr="001E0A2E" w:rsidRDefault="001E0A2E" w:rsidP="001E0A2E">
      <w:pPr>
        <w:pBdr>
          <w:bottom w:val="single" w:sz="12" w:space="1" w:color="auto"/>
        </w:pBdr>
        <w:spacing w:after="0" w:line="240" w:lineRule="auto"/>
      </w:pPr>
    </w:p>
    <w:p w:rsidR="001E0A2E" w:rsidRPr="001E0A2E" w:rsidRDefault="001E0A2E" w:rsidP="001E0A2E">
      <w:pPr>
        <w:spacing w:after="0" w:line="240" w:lineRule="auto"/>
        <w:jc w:val="both"/>
      </w:pPr>
    </w:p>
    <w:p w:rsidR="001E0A2E" w:rsidRPr="001E0A2E" w:rsidRDefault="001E0A2E" w:rsidP="001E0A2E">
      <w:pPr>
        <w:spacing w:after="0" w:line="400" w:lineRule="exact"/>
        <w:ind w:firstLine="709"/>
        <w:jc w:val="center"/>
        <w:rPr>
          <w:b/>
        </w:rPr>
      </w:pPr>
      <w:r w:rsidRPr="001E0A2E">
        <w:rPr>
          <w:b/>
        </w:rPr>
        <w:t>ПОВЕСТКА ДНЯ:</w:t>
      </w:r>
    </w:p>
    <w:p w:rsidR="001E0A2E" w:rsidRPr="001E0A2E" w:rsidRDefault="001E0A2E" w:rsidP="001E0A2E">
      <w:pPr>
        <w:spacing w:after="0" w:line="240" w:lineRule="auto"/>
        <w:ind w:firstLine="709"/>
        <w:jc w:val="center"/>
        <w:rPr>
          <w:b/>
        </w:rPr>
      </w:pPr>
    </w:p>
    <w:p w:rsidR="001E0A2E" w:rsidRDefault="001E0A2E" w:rsidP="008959C4">
      <w:pPr>
        <w:spacing w:after="0" w:line="240" w:lineRule="auto"/>
        <w:ind w:firstLine="709"/>
        <w:jc w:val="both"/>
      </w:pPr>
      <w:r w:rsidRPr="001E0A2E">
        <w:rPr>
          <w:b/>
          <w:lang w:val="en-US"/>
        </w:rPr>
        <w:t>I</w:t>
      </w:r>
      <w:r w:rsidRPr="001E0A2E">
        <w:rPr>
          <w:b/>
        </w:rPr>
        <w:t>.</w:t>
      </w:r>
      <w:r w:rsidRPr="001E0A2E">
        <w:t xml:space="preserve"> О взаимодействии с органами государственной власти Республики Хакасия, Прокуратурой Республики Хакасия и иными заинтересованными организациями при проведении работы по приведению уставов муниципальных образований в соответствие с действующим законодательством.</w:t>
      </w:r>
    </w:p>
    <w:p w:rsidR="001E0A2E" w:rsidRPr="008959C4" w:rsidRDefault="001E0A2E" w:rsidP="008959C4">
      <w:pPr>
        <w:spacing w:after="0" w:line="240" w:lineRule="auto"/>
        <w:ind w:firstLine="709"/>
        <w:jc w:val="both"/>
        <w:rPr>
          <w:color w:val="000000"/>
        </w:rPr>
      </w:pPr>
      <w:r w:rsidRPr="001E0A2E">
        <w:t xml:space="preserve">Доклад </w:t>
      </w:r>
      <w:r>
        <w:t xml:space="preserve">начальника отдела по вопросам </w:t>
      </w:r>
      <w:r w:rsidRPr="001E0A2E">
        <w:t>нормативных правовых актов субъекта Российской Федерации и ведения федерального регистра, ведения реестра муниципальных образований, регистрации и ведения реестра уставов муниципальных образований Управления Минюста России по Республике Хакасия</w:t>
      </w:r>
      <w:r>
        <w:t xml:space="preserve"> – А.А</w:t>
      </w:r>
      <w:r w:rsidRPr="008959C4">
        <w:t>. Дроздовой</w:t>
      </w:r>
      <w:r w:rsidRPr="008959C4">
        <w:rPr>
          <w:color w:val="000000"/>
        </w:rPr>
        <w:t>.</w:t>
      </w:r>
    </w:p>
    <w:p w:rsidR="008959C4" w:rsidRDefault="001E0A2E" w:rsidP="008959C4">
      <w:pPr>
        <w:spacing w:after="0" w:line="240" w:lineRule="auto"/>
        <w:ind w:firstLine="709"/>
        <w:jc w:val="both"/>
        <w:rPr>
          <w:bCs/>
        </w:rPr>
      </w:pPr>
      <w:r w:rsidRPr="008959C4">
        <w:rPr>
          <w:color w:val="000000"/>
        </w:rPr>
        <w:t xml:space="preserve">Выступления: </w:t>
      </w:r>
      <w:r w:rsidRPr="008959C4">
        <w:rPr>
          <w:bCs/>
        </w:rPr>
        <w:t>Заместителя Министра национальной и территориальной политики</w:t>
      </w:r>
      <w:r w:rsidR="003B5EEC">
        <w:rPr>
          <w:bCs/>
        </w:rPr>
        <w:t xml:space="preserve"> </w:t>
      </w:r>
      <w:r w:rsidRPr="008959C4">
        <w:rPr>
          <w:bCs/>
        </w:rPr>
        <w:t xml:space="preserve"> Республики Хакасия – Н.Н. Салата;</w:t>
      </w:r>
    </w:p>
    <w:p w:rsidR="001E0A2E" w:rsidRPr="008959C4" w:rsidRDefault="001E0A2E" w:rsidP="008959C4">
      <w:pPr>
        <w:spacing w:after="0" w:line="240" w:lineRule="auto"/>
        <w:ind w:firstLine="709"/>
        <w:jc w:val="both"/>
        <w:rPr>
          <w:bCs/>
        </w:rPr>
      </w:pPr>
      <w:r w:rsidRPr="008959C4">
        <w:rPr>
          <w:bCs/>
        </w:rPr>
        <w:lastRenderedPageBreak/>
        <w:t xml:space="preserve">Помощника прокурора Республики Хакасия по взаимодействию с представительными (законодательными) органами, органами местного самоуправления – </w:t>
      </w:r>
      <w:r w:rsidR="008959C4" w:rsidRPr="008959C4">
        <w:rPr>
          <w:bCs/>
        </w:rPr>
        <w:t>Ю.И.</w:t>
      </w:r>
      <w:r w:rsidR="003B5EEC">
        <w:rPr>
          <w:bCs/>
        </w:rPr>
        <w:t xml:space="preserve"> </w:t>
      </w:r>
      <w:proofErr w:type="spellStart"/>
      <w:r w:rsidRPr="008959C4">
        <w:rPr>
          <w:bCs/>
        </w:rPr>
        <w:t>Батура</w:t>
      </w:r>
      <w:proofErr w:type="spellEnd"/>
      <w:r w:rsidR="00F36DC6">
        <w:rPr>
          <w:bCs/>
        </w:rPr>
        <w:t>;</w:t>
      </w:r>
    </w:p>
    <w:p w:rsidR="001E0A2E" w:rsidRPr="008959C4" w:rsidRDefault="001E0A2E" w:rsidP="008959C4">
      <w:pPr>
        <w:spacing w:after="0" w:line="240" w:lineRule="auto"/>
        <w:ind w:firstLine="709"/>
        <w:jc w:val="both"/>
        <w:rPr>
          <w:color w:val="000000"/>
        </w:rPr>
      </w:pPr>
      <w:r w:rsidRPr="008959C4">
        <w:rPr>
          <w:bCs/>
        </w:rPr>
        <w:t>Исполнительного директора</w:t>
      </w:r>
      <w:r w:rsidR="000336A3">
        <w:rPr>
          <w:bCs/>
        </w:rPr>
        <w:t xml:space="preserve"> </w:t>
      </w:r>
      <w:r w:rsidRPr="008959C4">
        <w:rPr>
          <w:bCs/>
        </w:rPr>
        <w:t xml:space="preserve">Ассоциации «Совет муниципальных образований Республики Хакасия» </w:t>
      </w:r>
      <w:r w:rsidR="000336A3" w:rsidRPr="008959C4">
        <w:rPr>
          <w:bCs/>
        </w:rPr>
        <w:t>–</w:t>
      </w:r>
      <w:r w:rsidRPr="008959C4">
        <w:rPr>
          <w:bCs/>
        </w:rPr>
        <w:t xml:space="preserve"> </w:t>
      </w:r>
      <w:r w:rsidR="008959C4">
        <w:rPr>
          <w:bCs/>
        </w:rPr>
        <w:t>Н.М.</w:t>
      </w:r>
      <w:r w:rsidR="000336A3">
        <w:rPr>
          <w:bCs/>
        </w:rPr>
        <w:t xml:space="preserve"> </w:t>
      </w:r>
      <w:r w:rsidRPr="008959C4">
        <w:rPr>
          <w:bCs/>
        </w:rPr>
        <w:t>Соколик</w:t>
      </w:r>
      <w:r w:rsidR="008959C4">
        <w:rPr>
          <w:bCs/>
        </w:rPr>
        <w:t>.</w:t>
      </w:r>
    </w:p>
    <w:p w:rsidR="001E0A2E" w:rsidRPr="001E0A2E" w:rsidRDefault="001E0A2E" w:rsidP="008959C4">
      <w:pPr>
        <w:spacing w:after="0" w:line="240" w:lineRule="auto"/>
        <w:ind w:firstLine="709"/>
        <w:jc w:val="both"/>
      </w:pPr>
    </w:p>
    <w:p w:rsidR="001E0A2E" w:rsidRDefault="001E0A2E" w:rsidP="008959C4">
      <w:pPr>
        <w:spacing w:after="0" w:line="240" w:lineRule="auto"/>
        <w:ind w:firstLine="709"/>
        <w:jc w:val="both"/>
      </w:pPr>
      <w:r w:rsidRPr="001E0A2E">
        <w:rPr>
          <w:b/>
          <w:lang w:val="en-US"/>
        </w:rPr>
        <w:t>II</w:t>
      </w:r>
      <w:r w:rsidRPr="001E0A2E">
        <w:rPr>
          <w:b/>
        </w:rPr>
        <w:t>.</w:t>
      </w:r>
      <w:r w:rsidRPr="001E0A2E">
        <w:t xml:space="preserve"> О плане работы Координационного совета при Управлении Министерства юстиции Российской Федерации по Республике Хакасия на </w:t>
      </w:r>
      <w:r w:rsidRPr="001E0A2E">
        <w:rPr>
          <w:lang w:val="en-US"/>
        </w:rPr>
        <w:t>II</w:t>
      </w:r>
      <w:r w:rsidRPr="001E0A2E">
        <w:t xml:space="preserve"> полугодие 2019 года.</w:t>
      </w:r>
    </w:p>
    <w:p w:rsidR="008959C4" w:rsidRDefault="008959C4" w:rsidP="008959C4">
      <w:pPr>
        <w:spacing w:after="0" w:line="240" w:lineRule="auto"/>
        <w:ind w:firstLine="709"/>
        <w:jc w:val="both"/>
      </w:pPr>
      <w:r>
        <w:t>Доклад помощника начальника Управления</w:t>
      </w:r>
      <w:r w:rsidRPr="001E0A2E">
        <w:t>Минюста России по Республике Хакасия</w:t>
      </w:r>
      <w:r>
        <w:t xml:space="preserve"> – М.Ю. Пальчикова</w:t>
      </w:r>
      <w:r w:rsidR="00F36DC6">
        <w:t>.</w:t>
      </w:r>
    </w:p>
    <w:p w:rsidR="008959C4" w:rsidRPr="008959C4" w:rsidRDefault="008959C4" w:rsidP="008959C4">
      <w:pPr>
        <w:spacing w:after="0" w:line="240" w:lineRule="auto"/>
        <w:ind w:firstLine="709"/>
        <w:jc w:val="both"/>
      </w:pPr>
    </w:p>
    <w:p w:rsidR="008959C4" w:rsidRPr="008959C4" w:rsidRDefault="008959C4" w:rsidP="008959C4">
      <w:pPr>
        <w:spacing w:after="0" w:line="240" w:lineRule="auto"/>
        <w:ind w:firstLine="709"/>
        <w:jc w:val="center"/>
        <w:rPr>
          <w:b/>
        </w:rPr>
      </w:pPr>
      <w:r w:rsidRPr="008959C4">
        <w:rPr>
          <w:b/>
          <w:lang w:val="en-US"/>
        </w:rPr>
        <w:t>I</w:t>
      </w:r>
    </w:p>
    <w:p w:rsidR="008959C4" w:rsidRPr="008959C4" w:rsidRDefault="008959C4" w:rsidP="008959C4">
      <w:pPr>
        <w:spacing w:after="0" w:line="240" w:lineRule="auto"/>
        <w:ind w:firstLine="709"/>
        <w:jc w:val="both"/>
      </w:pPr>
    </w:p>
    <w:p w:rsidR="008959C4" w:rsidRPr="008959C4" w:rsidRDefault="008959C4" w:rsidP="008302E0">
      <w:pPr>
        <w:widowControl w:val="0"/>
        <w:spacing w:after="0" w:line="240" w:lineRule="auto"/>
        <w:ind w:firstLine="709"/>
        <w:jc w:val="both"/>
      </w:pPr>
      <w:r w:rsidRPr="008959C4">
        <w:rPr>
          <w:lang w:val="en-US"/>
        </w:rPr>
        <w:t>C</w:t>
      </w:r>
      <w:r w:rsidRPr="008959C4">
        <w:t xml:space="preserve"> приветственным словом выступила начальник Управления Министерства юстиции Российской Федерации по Республике Хакасия А.А. Жатько - председатель Координационного совета, огласила повестку дня и регламент заседания.</w:t>
      </w:r>
    </w:p>
    <w:p w:rsidR="008302E0" w:rsidRPr="00EB239C" w:rsidRDefault="008302E0" w:rsidP="008302E0">
      <w:pPr>
        <w:pStyle w:val="60"/>
        <w:shd w:val="clear" w:color="auto" w:fill="auto"/>
        <w:spacing w:after="0" w:line="240" w:lineRule="auto"/>
        <w:ind w:firstLine="709"/>
        <w:rPr>
          <w:spacing w:val="0"/>
          <w:sz w:val="28"/>
          <w:szCs w:val="28"/>
        </w:rPr>
      </w:pPr>
      <w:r w:rsidRPr="00EB239C">
        <w:rPr>
          <w:color w:val="000000"/>
          <w:spacing w:val="0"/>
          <w:sz w:val="28"/>
          <w:szCs w:val="28"/>
        </w:rPr>
        <w:t>Правовую основу местного самоуправления составляют общепризнанные принципы и нормы международного права, Конституция Российской Федерации, международные договоры Российской Федерации, федеральное и региональное законодательства, уставы муниципальных образований, решения, принятые на местных референдумах и сходах граждан, и иные муниципальные правовые акты.</w:t>
      </w:r>
    </w:p>
    <w:p w:rsidR="008302E0" w:rsidRPr="00EB239C" w:rsidRDefault="008302E0" w:rsidP="008302E0">
      <w:pPr>
        <w:pStyle w:val="60"/>
        <w:shd w:val="clear" w:color="auto" w:fill="auto"/>
        <w:spacing w:after="0" w:line="240" w:lineRule="auto"/>
        <w:ind w:firstLine="709"/>
        <w:rPr>
          <w:spacing w:val="0"/>
          <w:sz w:val="28"/>
          <w:szCs w:val="28"/>
        </w:rPr>
      </w:pPr>
      <w:r w:rsidRPr="00EB239C">
        <w:rPr>
          <w:color w:val="000000"/>
          <w:spacing w:val="0"/>
          <w:sz w:val="28"/>
          <w:szCs w:val="28"/>
        </w:rPr>
        <w:t>Европейская хартия местного самоуправления предусматривает административный контроль за деятельностью органов местного самоуправления, и в качестве основной цели этого контроля Европейская хартия называет обеспечение законности и конституционных принципов.</w:t>
      </w:r>
    </w:p>
    <w:p w:rsidR="008302E0" w:rsidRPr="00EB239C" w:rsidRDefault="008302E0" w:rsidP="008302E0">
      <w:pPr>
        <w:pStyle w:val="60"/>
        <w:shd w:val="clear" w:color="auto" w:fill="auto"/>
        <w:spacing w:after="0" w:line="240" w:lineRule="auto"/>
        <w:ind w:firstLine="709"/>
        <w:rPr>
          <w:spacing w:val="0"/>
          <w:sz w:val="28"/>
          <w:szCs w:val="28"/>
        </w:rPr>
      </w:pPr>
      <w:r w:rsidRPr="00EB239C">
        <w:rPr>
          <w:color w:val="000000"/>
          <w:spacing w:val="0"/>
          <w:sz w:val="28"/>
          <w:szCs w:val="28"/>
        </w:rPr>
        <w:t>В первую очередь, такой контроль за деятельностью органов местного самоуправления со стороны органов государственной власти направлен на соответствие устава муниципального образования Конституции Российской Федерации, федеральному и региональному законодательству, что осуществляется путём проведения правовой экспертизы, антикоррупционной экспертизы и государственной регистрации уставов муниципальных образований и муниципальных правовых актов о внесении в них изменений.</w:t>
      </w:r>
    </w:p>
    <w:p w:rsidR="008302E0" w:rsidRPr="00EB239C" w:rsidRDefault="008302E0" w:rsidP="008302E0">
      <w:pPr>
        <w:pStyle w:val="60"/>
        <w:shd w:val="clear" w:color="auto" w:fill="auto"/>
        <w:spacing w:after="0" w:line="240" w:lineRule="auto"/>
        <w:ind w:firstLine="709"/>
        <w:rPr>
          <w:spacing w:val="0"/>
          <w:sz w:val="28"/>
          <w:szCs w:val="28"/>
        </w:rPr>
      </w:pPr>
      <w:r w:rsidRPr="00EB239C">
        <w:rPr>
          <w:color w:val="000000"/>
          <w:spacing w:val="0"/>
          <w:sz w:val="28"/>
          <w:szCs w:val="28"/>
        </w:rPr>
        <w:t>Управление Минюста России по Республике Хакасия в рамках реализации указанных полномочий организует и проводит работу на основе постоянного, конструктивного взаимодействия с органами государственной власти, органами прокуратуры, суда, органами местного самоуправления в соответствии с заключенными соглашениями о взаимодействии.</w:t>
      </w:r>
    </w:p>
    <w:p w:rsidR="008302E0" w:rsidRPr="00EB239C" w:rsidRDefault="008302E0" w:rsidP="008302E0">
      <w:pPr>
        <w:pStyle w:val="60"/>
        <w:shd w:val="clear" w:color="auto" w:fill="auto"/>
        <w:spacing w:after="0" w:line="240" w:lineRule="auto"/>
        <w:ind w:firstLine="709"/>
        <w:rPr>
          <w:spacing w:val="0"/>
          <w:sz w:val="28"/>
          <w:szCs w:val="28"/>
        </w:rPr>
      </w:pPr>
      <w:r w:rsidRPr="00EB239C">
        <w:rPr>
          <w:color w:val="000000"/>
          <w:spacing w:val="0"/>
          <w:sz w:val="28"/>
          <w:szCs w:val="28"/>
        </w:rPr>
        <w:t>Особое внимание Управления направлено на предотвращение наличия в Уставах положений, несоответствующих федеральному, региональному законодательству, а также коррупциогенных факторов, путем участия в проектной деятельности, включаясамостоятельную разработку проектов Уставов, а также путём проведения консультаций органов местного самоуправления ежедневно в телефонном режиме и на личном приеме.</w:t>
      </w:r>
    </w:p>
    <w:p w:rsidR="008302E0" w:rsidRPr="00EB239C" w:rsidRDefault="008302E0" w:rsidP="008302E0">
      <w:pPr>
        <w:widowControl w:val="0"/>
        <w:spacing w:after="0" w:line="240" w:lineRule="auto"/>
        <w:ind w:firstLine="709"/>
        <w:jc w:val="both"/>
      </w:pPr>
      <w:r>
        <w:rPr>
          <w:color w:val="000000"/>
        </w:rPr>
        <w:t>Т</w:t>
      </w:r>
      <w:r w:rsidRPr="00EB239C">
        <w:rPr>
          <w:color w:val="000000"/>
        </w:rPr>
        <w:t xml:space="preserve">олько при плановом и конструктивном взаимодействии всех вышеназванных субъектов можно обеспечить соответствие уставов и </w:t>
      </w:r>
      <w:r w:rsidRPr="00EB239C">
        <w:rPr>
          <w:color w:val="000000"/>
        </w:rPr>
        <w:lastRenderedPageBreak/>
        <w:t>муниципальных актов федеральному (региональному) законодательству, повысить их качество, это в конечном счёте станет существенным шагом на пути нового этапа развития местного самоуправления и муниципального нормотворчества</w:t>
      </w:r>
      <w:r w:rsidRPr="00EB239C">
        <w:t>.</w:t>
      </w:r>
    </w:p>
    <w:p w:rsidR="00134AD2" w:rsidRDefault="00134AD2" w:rsidP="008959C4">
      <w:pPr>
        <w:spacing w:after="0" w:line="240" w:lineRule="auto"/>
        <w:ind w:firstLine="709"/>
        <w:jc w:val="both"/>
      </w:pPr>
    </w:p>
    <w:p w:rsidR="000474CB" w:rsidRPr="00BB62E5" w:rsidRDefault="00BB62E5" w:rsidP="008959C4">
      <w:pPr>
        <w:spacing w:after="0" w:line="240" w:lineRule="auto"/>
        <w:ind w:firstLine="709"/>
        <w:jc w:val="both"/>
        <w:rPr>
          <w:b/>
        </w:rPr>
      </w:pPr>
      <w:r w:rsidRPr="00BB62E5">
        <w:rPr>
          <w:b/>
        </w:rPr>
        <w:t>СЛУШАЛИ:</w:t>
      </w:r>
    </w:p>
    <w:p w:rsidR="000474CB" w:rsidRPr="00BB62E5" w:rsidRDefault="000474CB" w:rsidP="008959C4">
      <w:pPr>
        <w:spacing w:after="0" w:line="240" w:lineRule="auto"/>
        <w:ind w:firstLine="709"/>
        <w:jc w:val="both"/>
        <w:rPr>
          <w:b/>
        </w:rPr>
      </w:pPr>
      <w:r w:rsidRPr="00BB62E5">
        <w:rPr>
          <w:b/>
        </w:rPr>
        <w:t>А.А. Дроздов</w:t>
      </w:r>
      <w:r w:rsidR="00BB62E5">
        <w:rPr>
          <w:b/>
        </w:rPr>
        <w:t>у</w:t>
      </w:r>
    </w:p>
    <w:p w:rsidR="00134AD2" w:rsidRPr="00F079A9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F079A9">
        <w:rPr>
          <w:color w:val="000000"/>
          <w:bdr w:val="none" w:sz="0" w:space="0" w:color="auto" w:frame="1"/>
        </w:rPr>
        <w:t>Устав муниципальн</w:t>
      </w:r>
      <w:r>
        <w:rPr>
          <w:color w:val="000000"/>
          <w:bdr w:val="none" w:sz="0" w:space="0" w:color="auto" w:frame="1"/>
        </w:rPr>
        <w:t xml:space="preserve">ого образования – это основной </w:t>
      </w:r>
      <w:r w:rsidRPr="00F079A9">
        <w:rPr>
          <w:color w:val="000000"/>
          <w:bdr w:val="none" w:sz="0" w:space="0" w:color="auto" w:frame="1"/>
        </w:rPr>
        <w:t>нормативный правовой акт, принимаемый на местном уровне, своеобразная «малая Конституция» на территории муниципального образования.</w:t>
      </w:r>
    </w:p>
    <w:p w:rsidR="00134AD2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F079A9">
        <w:rPr>
          <w:color w:val="000000"/>
          <w:bdr w:val="none" w:sz="0" w:space="0" w:color="auto" w:frame="1"/>
        </w:rPr>
        <w:t>Устав и оформленные в виде правовых актов решения, принятые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</w:t>
      </w:r>
      <w:r>
        <w:rPr>
          <w:color w:val="000000"/>
          <w:bdr w:val="none" w:sz="0" w:space="0" w:color="auto" w:frame="1"/>
        </w:rPr>
        <w:t>ории муниципального образования.</w:t>
      </w:r>
    </w:p>
    <w:p w:rsidR="00134AD2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12E07">
        <w:t xml:space="preserve">В настоящее время в государственном реестре муниципальных образований Российской Федерации содержатся сведения о </w:t>
      </w:r>
      <w:r>
        <w:t xml:space="preserve">99 </w:t>
      </w:r>
      <w:r w:rsidRPr="00512E07">
        <w:t>действующих муниципальных образованиях Республики Хакасия, из них: 8 муниципальных районов, 5 городских округов, 4 городских поселения, 8</w:t>
      </w:r>
      <w:r>
        <w:t xml:space="preserve">2сельских поселения. </w:t>
      </w:r>
    </w:p>
    <w:p w:rsidR="00134AD2" w:rsidRPr="00F079A9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По состоянию на 30.04.2019 </w:t>
      </w:r>
      <w:r w:rsidRPr="007741C4">
        <w:rPr>
          <w:color w:val="000000"/>
          <w:bdr w:val="none" w:sz="0" w:space="0" w:color="auto" w:frame="1"/>
        </w:rPr>
        <w:t xml:space="preserve">в государственном реестре уставов муниципальных образований, ведение которого осуществляет Управление, в электронном виде содержится </w:t>
      </w:r>
      <w:r>
        <w:rPr>
          <w:color w:val="000000"/>
          <w:bdr w:val="none" w:sz="0" w:space="0" w:color="auto" w:frame="1"/>
        </w:rPr>
        <w:t xml:space="preserve">2110 </w:t>
      </w:r>
      <w:r w:rsidRPr="007741C4">
        <w:rPr>
          <w:color w:val="000000"/>
          <w:bdr w:val="none" w:sz="0" w:space="0" w:color="auto" w:frame="1"/>
        </w:rPr>
        <w:t>действующих уставов муниципальных образований и муниципальных правовых актов о внесении в них изменений.</w:t>
      </w:r>
    </w:p>
    <w:p w:rsidR="00134AD2" w:rsidRPr="004C7747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4C7747">
        <w:rPr>
          <w:color w:val="000000"/>
          <w:bdr w:val="none" w:sz="0" w:space="0" w:color="auto" w:frame="1"/>
        </w:rPr>
        <w:t xml:space="preserve">В </w:t>
      </w:r>
      <w:r>
        <w:rPr>
          <w:color w:val="000000"/>
          <w:bdr w:val="none" w:sz="0" w:space="0" w:color="auto" w:frame="1"/>
        </w:rPr>
        <w:t>соответствии с</w:t>
      </w:r>
      <w:r w:rsidRPr="004C7747">
        <w:rPr>
          <w:color w:val="000000"/>
          <w:bdr w:val="none" w:sz="0" w:space="0" w:color="auto" w:frame="1"/>
        </w:rPr>
        <w:t xml:space="preserve"> част</w:t>
      </w:r>
      <w:r>
        <w:rPr>
          <w:color w:val="000000"/>
          <w:bdr w:val="none" w:sz="0" w:space="0" w:color="auto" w:frame="1"/>
        </w:rPr>
        <w:t>ью</w:t>
      </w:r>
      <w:r w:rsidRPr="004C7747">
        <w:rPr>
          <w:color w:val="000000"/>
          <w:bdr w:val="none" w:sz="0" w:space="0" w:color="auto" w:frame="1"/>
        </w:rPr>
        <w:t xml:space="preserve"> 4 статьи 7 Федерального закона от 06.10.2003 № 131-ФЗ «Об общих принципах организации местного самоуправления в Российской Федерации» уставы муниципальных образованийдолжны соответствовать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Федерации.</w:t>
      </w:r>
    </w:p>
    <w:p w:rsidR="00134AD2" w:rsidRPr="00F079A9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F079A9">
        <w:rPr>
          <w:color w:val="000000"/>
          <w:bdr w:val="none" w:sz="0" w:space="0" w:color="auto" w:frame="1"/>
        </w:rPr>
        <w:t xml:space="preserve">В настоящее время приоритетным </w:t>
      </w:r>
      <w:r>
        <w:rPr>
          <w:color w:val="000000"/>
          <w:bdr w:val="none" w:sz="0" w:space="0" w:color="auto" w:frame="1"/>
        </w:rPr>
        <w:t xml:space="preserve">направлением </w:t>
      </w:r>
      <w:r w:rsidRPr="00F079A9">
        <w:rPr>
          <w:color w:val="000000"/>
          <w:bdr w:val="none" w:sz="0" w:space="0" w:color="auto" w:frame="1"/>
        </w:rPr>
        <w:t>является обеспечение соответствия уставов муниципальных образований федеральному и региональному законодательству</w:t>
      </w:r>
      <w:r>
        <w:rPr>
          <w:color w:val="000000"/>
          <w:bdr w:val="none" w:sz="0" w:space="0" w:color="auto" w:frame="1"/>
        </w:rPr>
        <w:t>, п</w:t>
      </w:r>
      <w:r w:rsidRPr="00F079A9">
        <w:rPr>
          <w:color w:val="000000"/>
          <w:bdr w:val="none" w:sz="0" w:space="0" w:color="auto" w:frame="1"/>
        </w:rPr>
        <w:t>оскольку от того</w:t>
      </w:r>
      <w:r>
        <w:rPr>
          <w:color w:val="000000"/>
          <w:bdr w:val="none" w:sz="0" w:space="0" w:color="auto" w:frame="1"/>
        </w:rPr>
        <w:t>,</w:t>
      </w:r>
      <w:r w:rsidRPr="00F079A9">
        <w:rPr>
          <w:color w:val="000000"/>
          <w:bdr w:val="none" w:sz="0" w:space="0" w:color="auto" w:frame="1"/>
        </w:rPr>
        <w:t xml:space="preserve"> насколько соответствует устав муниципального образования действующему законодательству, зависит качество принимаемых иных муниципальных правовых актов органов и должностных лиц местного самоуправления.</w:t>
      </w:r>
    </w:p>
    <w:p w:rsidR="00134AD2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4C7747">
        <w:rPr>
          <w:color w:val="000000"/>
          <w:bdr w:val="none" w:sz="0" w:space="0" w:color="auto" w:frame="1"/>
        </w:rPr>
        <w:t xml:space="preserve">В связи с </w:t>
      </w:r>
      <w:r>
        <w:rPr>
          <w:color w:val="000000"/>
          <w:bdr w:val="none" w:sz="0" w:space="0" w:color="auto" w:frame="1"/>
        </w:rPr>
        <w:t>чем</w:t>
      </w:r>
      <w:r w:rsidRPr="004C7747">
        <w:rPr>
          <w:color w:val="000000"/>
          <w:bdr w:val="none" w:sz="0" w:space="0" w:color="auto" w:frame="1"/>
        </w:rPr>
        <w:t xml:space="preserve"> вопрос</w:t>
      </w:r>
      <w:r>
        <w:rPr>
          <w:color w:val="000000"/>
          <w:bdr w:val="none" w:sz="0" w:space="0" w:color="auto" w:frame="1"/>
        </w:rPr>
        <w:t xml:space="preserve"> соответствия</w:t>
      </w:r>
      <w:r w:rsidRPr="004C7747">
        <w:rPr>
          <w:color w:val="000000"/>
          <w:bdr w:val="none" w:sz="0" w:space="0" w:color="auto" w:frame="1"/>
        </w:rPr>
        <w:t xml:space="preserve"> уставов муниципальных образований действующ</w:t>
      </w:r>
      <w:r>
        <w:rPr>
          <w:color w:val="000000"/>
          <w:bdr w:val="none" w:sz="0" w:space="0" w:color="auto" w:frame="1"/>
        </w:rPr>
        <w:t xml:space="preserve">ему </w:t>
      </w:r>
      <w:r w:rsidRPr="004C7747">
        <w:rPr>
          <w:color w:val="000000"/>
          <w:bdr w:val="none" w:sz="0" w:space="0" w:color="auto" w:frame="1"/>
        </w:rPr>
        <w:t>законодательств</w:t>
      </w:r>
      <w:r>
        <w:rPr>
          <w:color w:val="000000"/>
          <w:bdr w:val="none" w:sz="0" w:space="0" w:color="auto" w:frame="1"/>
        </w:rPr>
        <w:t xml:space="preserve">у </w:t>
      </w:r>
      <w:r w:rsidRPr="004C7747">
        <w:rPr>
          <w:color w:val="000000"/>
          <w:bdr w:val="none" w:sz="0" w:space="0" w:color="auto" w:frame="1"/>
        </w:rPr>
        <w:t xml:space="preserve">остается одним из актуальных и находится на постоянном контроле Управления. </w:t>
      </w:r>
    </w:p>
    <w:p w:rsidR="00134AD2" w:rsidRPr="002B7DD4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Так, 03 июня 2016 года при Управлении состоялся Координационный совет, одним из вопросов которого явилось обсуждение проблем приведения уставов муниципальных образований в соответствие с федеральным и региональным законодательством. В целях повышения показателей приведения уставов в соответствие с действующим законодательством,</w:t>
      </w:r>
      <w:r>
        <w:t xml:space="preserve">в соответствии с </w:t>
      </w:r>
      <w:r w:rsidRPr="004C7747">
        <w:t xml:space="preserve">решением Координационного совета при Управлении от 03.06.2016, Министерством национальной и территориальной политики Республики Хакасия создана рабочая группа с участием специалистов Управления, Министерства по делам юстиции и </w:t>
      </w:r>
      <w:r w:rsidRPr="004C7747">
        <w:lastRenderedPageBreak/>
        <w:t xml:space="preserve">региональной безопасности Республики Хакасия, Ассоциации «Совет муниципальных образований Республики Хакасия». </w:t>
      </w:r>
    </w:p>
    <w:p w:rsidR="00134AD2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Кроме того, вопросы взаимодействия органов и организаций при проведении работы территориальных органов Минюста России по приведению уставов в соответствие с действующим законодательством поднимались 09 апреля 2019 года на Координационном совете при Главном управлении Министерства юстиции Российской Федерации по Новосибирской области. </w:t>
      </w:r>
    </w:p>
    <w:p w:rsidR="00134AD2" w:rsidRPr="004C7747" w:rsidRDefault="00134AD2" w:rsidP="00047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proofErr w:type="gramStart"/>
      <w:r>
        <w:rPr>
          <w:color w:val="000000"/>
          <w:bdr w:val="none" w:sz="0" w:space="0" w:color="auto" w:frame="1"/>
        </w:rPr>
        <w:t xml:space="preserve">На территории Республики Хакасия взаимодействие с органами по </w:t>
      </w:r>
      <w:r w:rsidRPr="004C7747">
        <w:t>приведению уставов</w:t>
      </w:r>
      <w:r w:rsidR="003B5EEC">
        <w:t xml:space="preserve"> </w:t>
      </w:r>
      <w:r w:rsidRPr="004C7747">
        <w:rPr>
          <w:color w:val="000000"/>
          <w:bdr w:val="none" w:sz="0" w:space="0" w:color="auto" w:frame="1"/>
        </w:rPr>
        <w:t>муниципальных образований в соответствие с действующим законодательством</w:t>
      </w:r>
      <w:proofErr w:type="gramEnd"/>
      <w:r>
        <w:rPr>
          <w:color w:val="000000"/>
          <w:bdr w:val="none" w:sz="0" w:space="0" w:color="auto" w:frame="1"/>
        </w:rPr>
        <w:t xml:space="preserve"> осуществляется, в том числе, на основании заключенных соглашений. </w:t>
      </w:r>
    </w:p>
    <w:p w:rsidR="00134AD2" w:rsidRPr="00BF3656" w:rsidRDefault="005C75BA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color w:val="000000"/>
          <w:bdr w:val="none" w:sz="0" w:space="0" w:color="auto" w:frame="1"/>
        </w:rPr>
        <w:t>В</w:t>
      </w:r>
      <w:r w:rsidR="00134AD2" w:rsidRPr="004C7747">
        <w:t xml:space="preserve">заимодействие с Министерством национальной и территориальной политики Республики Хакасия осуществляется в рамках </w:t>
      </w:r>
      <w:r w:rsidRPr="00BF3656">
        <w:t>заключенного 15.11.2011</w:t>
      </w:r>
      <w:r w:rsidR="003B5EEC">
        <w:t xml:space="preserve"> </w:t>
      </w:r>
      <w:r w:rsidR="00134AD2" w:rsidRPr="004C7747">
        <w:t>Соглашения о взаимодействии и взаимном информационном обмене Управления и Министерства</w:t>
      </w:r>
      <w:r w:rsidR="00134AD2" w:rsidRPr="00BF3656">
        <w:t>.</w:t>
      </w:r>
    </w:p>
    <w:p w:rsidR="00134AD2" w:rsidRPr="00BF3656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F3656">
        <w:t>В рамках Соглашения Управление предоставляет следующие сведения:</w:t>
      </w:r>
    </w:p>
    <w:p w:rsidR="00134AD2" w:rsidRPr="00BF3656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F3656">
        <w:t xml:space="preserve">- </w:t>
      </w:r>
      <w:r>
        <w:t xml:space="preserve">ежемесячно </w:t>
      </w:r>
      <w:r w:rsidRPr="00BF3656">
        <w:t>о приведении в соответствие с действующим законодательством уставов</w:t>
      </w:r>
      <w:r w:rsidR="00525315">
        <w:t>;</w:t>
      </w:r>
    </w:p>
    <w:p w:rsidR="00134AD2" w:rsidRPr="00BF3656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F3656">
        <w:t>- о</w:t>
      </w:r>
      <w:r>
        <w:t xml:space="preserve">б уставах, </w:t>
      </w:r>
      <w:r w:rsidRPr="00BF3656">
        <w:t>длительно</w:t>
      </w:r>
      <w:r>
        <w:t xml:space="preserve"> не приводящихся</w:t>
      </w:r>
      <w:r w:rsidRPr="00BF3656">
        <w:t xml:space="preserve"> в соответствие с требованиями федерального и регионального законодательства. </w:t>
      </w:r>
    </w:p>
    <w:p w:rsidR="00134AD2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bdr w:val="none" w:sz="0" w:space="0" w:color="auto" w:frame="1"/>
        </w:rPr>
      </w:pPr>
      <w:r>
        <w:t xml:space="preserve">Данная практика взаимодействия нашла свое отражение и в решении </w:t>
      </w:r>
      <w:r>
        <w:rPr>
          <w:color w:val="000000"/>
          <w:bdr w:val="none" w:sz="0" w:space="0" w:color="auto" w:frame="1"/>
        </w:rPr>
        <w:t xml:space="preserve">Координационного совета при Главном управлении Министерства юстиции Российской Федерации по Новосибирской области от 09.04.2019, где предложено на постоянной основе проводить анализ приведения уставов в соответствие с федеральным и региональным законодательством. </w:t>
      </w:r>
    </w:p>
    <w:p w:rsidR="00134AD2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44618">
        <w:t xml:space="preserve">Также, один раз в полугодие специалисты Управления принимают участие в заседаниях рабочей группы при Министерстве, в ходе которых рассматриваются вопросы внесения </w:t>
      </w:r>
      <w:r>
        <w:t xml:space="preserve">изменений </w:t>
      </w:r>
      <w:r w:rsidRPr="00944618">
        <w:t xml:space="preserve">в уставы в целях их своевременного приведения в соответствие </w:t>
      </w:r>
      <w:r>
        <w:t>с действующим</w:t>
      </w:r>
      <w:r w:rsidRPr="00944618">
        <w:t xml:space="preserve"> законодательств</w:t>
      </w:r>
      <w:r>
        <w:t>ом</w:t>
      </w:r>
      <w:r w:rsidRPr="00944618">
        <w:t xml:space="preserve">, принимаются решения о направлении информационных писем </w:t>
      </w:r>
      <w:r>
        <w:t xml:space="preserve">главам муниципальных образований </w:t>
      </w:r>
      <w:r w:rsidRPr="00944618">
        <w:t>с указанием</w:t>
      </w:r>
      <w:r>
        <w:t xml:space="preserve"> положений, требующих изменений</w:t>
      </w:r>
      <w:r w:rsidRPr="00944618">
        <w:t xml:space="preserve">. </w:t>
      </w:r>
    </w:p>
    <w:p w:rsidR="00134AD2" w:rsidRPr="00944618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44618">
        <w:t xml:space="preserve">На заседания приглашаются и заслушиваются главы муниципальных образований, уставы которых не приводятся в соответствие с действующим законодательством </w:t>
      </w:r>
      <w:r>
        <w:t xml:space="preserve">длительное время. </w:t>
      </w:r>
    </w:p>
    <w:p w:rsidR="00134AD2" w:rsidRPr="007741C4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D28E8">
        <w:t>При этом</w:t>
      </w:r>
      <w:proofErr w:type="gramStart"/>
      <w:r w:rsidRPr="000D28E8">
        <w:t>,</w:t>
      </w:r>
      <w:proofErr w:type="gramEnd"/>
      <w:r w:rsidRPr="000D28E8">
        <w:t xml:space="preserve"> вопросы, поднимаемые на заседаниях</w:t>
      </w:r>
      <w:r>
        <w:t>,</w:t>
      </w:r>
      <w:r w:rsidRPr="000D28E8">
        <w:t xml:space="preserve"> зависят от складывающейся ситуации в данной области, а также </w:t>
      </w:r>
      <w:r>
        <w:t>планируются</w:t>
      </w:r>
      <w:r w:rsidRPr="000D28E8">
        <w:t xml:space="preserve"> конкретные мероприятия, необходимые для приведения уставов в соответствие в законодательством в тот или иной момент.</w:t>
      </w:r>
      <w:r w:rsidRPr="007741C4">
        <w:t xml:space="preserve"> При необходимости мероприятия, проводимые в рамках данной рабочей группы, корректируются и дополняются. </w:t>
      </w:r>
    </w:p>
    <w:p w:rsidR="00134AD2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57D4B">
        <w:t xml:space="preserve">Так, в соответствии с протоколом № 2 заседания рабочей группы при Министерстве от 30.11.2018 Управлению, помимо </w:t>
      </w:r>
      <w:r>
        <w:t>указанного выше</w:t>
      </w:r>
      <w:r w:rsidRPr="00157D4B">
        <w:t>, рекомендовано разрабатывать модельные акты о внесении изменений в уставы муниципальных образований и размещать их на сайте Управления, что также будет способствовать приведению уставов муниципальных образований в соответстви</w:t>
      </w:r>
      <w:r>
        <w:t>е</w:t>
      </w:r>
      <w:r w:rsidRPr="00157D4B">
        <w:t xml:space="preserve"> с законодательством, улучшению качеств</w:t>
      </w:r>
      <w:r>
        <w:t>а их</w:t>
      </w:r>
      <w:r w:rsidRPr="00157D4B">
        <w:t xml:space="preserve"> подготовк</w:t>
      </w:r>
      <w:r>
        <w:t>и</w:t>
      </w:r>
      <w:r w:rsidRPr="00157D4B">
        <w:t xml:space="preserve">. </w:t>
      </w:r>
    </w:p>
    <w:p w:rsidR="00134AD2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Более подробно на вопросах взаимодействия и его результатах остановится представитель Министерства. </w:t>
      </w:r>
    </w:p>
    <w:p w:rsidR="00134AD2" w:rsidRPr="00761E41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81AFD">
        <w:lastRenderedPageBreak/>
        <w:t>Со своей стороны, предлагаем рассмотреть вопрос о приглашении представителей прокуратуры для участия в рабочей группе, что позволит полно и всестороннее рассматривать вопросы приведения уставов в соответствие с действующим законодательством.</w:t>
      </w:r>
    </w:p>
    <w:p w:rsidR="00134AD2" w:rsidRDefault="00134AD2" w:rsidP="000474CB">
      <w:pPr>
        <w:spacing w:after="0" w:line="240" w:lineRule="auto"/>
        <w:ind w:firstLine="709"/>
        <w:jc w:val="both"/>
        <w:rPr>
          <w:highlight w:val="cyan"/>
        </w:rPr>
      </w:pPr>
      <w:r w:rsidRPr="0034068D">
        <w:t xml:space="preserve">Данное предложение прозвучало и в решении Координационного совета при Главном управлении Министерства юстиции Российской Федерации по Новосибирской области от </w:t>
      </w:r>
      <w:r>
        <w:rPr>
          <w:color w:val="000000"/>
          <w:bdr w:val="none" w:sz="0" w:space="0" w:color="auto" w:frame="1"/>
        </w:rPr>
        <w:t xml:space="preserve">09.04.2019. </w:t>
      </w:r>
    </w:p>
    <w:p w:rsidR="00134AD2" w:rsidRPr="0034068D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bdr w:val="none" w:sz="0" w:space="0" w:color="auto" w:frame="1"/>
        </w:rPr>
      </w:pPr>
      <w:r w:rsidRPr="0034068D">
        <w:rPr>
          <w:bdr w:val="none" w:sz="0" w:space="0" w:color="auto" w:frame="1"/>
        </w:rPr>
        <w:t xml:space="preserve">Взаимодействие с прокуратурой Республики Хакасия осуществляется на основании соглашения </w:t>
      </w:r>
      <w:r w:rsidRPr="0034068D">
        <w:t>о взаимодействии в сфере обеспечения единства правового пространства от 26.11.2008 (с последующими изменениями).</w:t>
      </w:r>
    </w:p>
    <w:p w:rsidR="00134AD2" w:rsidRPr="0034068D" w:rsidRDefault="00134AD2" w:rsidP="000474CB">
      <w:pPr>
        <w:spacing w:after="0" w:line="240" w:lineRule="auto"/>
        <w:ind w:firstLine="709"/>
        <w:jc w:val="both"/>
      </w:pPr>
      <w:r w:rsidRPr="0034068D">
        <w:t>В рамках Соглашения в прокуратуру для принятия мер прокурорского реагирования Управлением ежеквартально направляется информация:</w:t>
      </w:r>
    </w:p>
    <w:p w:rsidR="00134AD2" w:rsidRPr="0034068D" w:rsidRDefault="00134AD2" w:rsidP="000474CB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</w:pPr>
      <w:r w:rsidRPr="0034068D">
        <w:t>о приведении уставов в соответствие с действующим законодательством;</w:t>
      </w:r>
    </w:p>
    <w:p w:rsidR="00134AD2" w:rsidRPr="00584480" w:rsidRDefault="00134AD2" w:rsidP="000474CB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</w:pPr>
      <w:r w:rsidRPr="0034068D">
        <w:t xml:space="preserve">акт сверки данных о выявленных несоответствиях федеральному и </w:t>
      </w:r>
      <w:r w:rsidRPr="00584480">
        <w:t>региональному законодательству в уставах.</w:t>
      </w:r>
    </w:p>
    <w:p w:rsidR="00134AD2" w:rsidRDefault="00134AD2" w:rsidP="000474CB">
      <w:pPr>
        <w:spacing w:after="0" w:line="240" w:lineRule="auto"/>
        <w:ind w:firstLine="709"/>
        <w:jc w:val="both"/>
      </w:pPr>
      <w:r>
        <w:t>Подготавливаемая Управлением и прокуратурой Республики Хакасия сверка отражает перечень уставов муниципальных образований, несоответствующих действующему законодательству на период ее составления (</w:t>
      </w:r>
      <w:proofErr w:type="spellStart"/>
      <w:r>
        <w:t>неприведенных</w:t>
      </w:r>
      <w:proofErr w:type="spellEnd"/>
      <w:r>
        <w:t xml:space="preserve"> в соответствие с тем или иным нормативным правовым актом), а также содержит перечень нормативных правовых актов, в соответствие с которыми данные уставы должны быть приведены. Данная информация наглядно демонстрирует проводимую Управлением и прокуратурой работу по устранению в уставах имеющихся противоречий, а также своевременности принятия мер как со стороны Управления и прокуратуры, так и со стороны органов местного самоуправления. </w:t>
      </w:r>
    </w:p>
    <w:p w:rsidR="00134AD2" w:rsidRDefault="00134AD2" w:rsidP="000474CB">
      <w:pPr>
        <w:spacing w:after="0" w:line="240" w:lineRule="auto"/>
        <w:ind w:firstLine="709"/>
        <w:jc w:val="both"/>
      </w:pPr>
      <w:r w:rsidRPr="00584480">
        <w:t xml:space="preserve">По информации, представляемой Управлением, прокурорами городов и районов проводятся проверки. Так, по выявленным нарушениям в 2018 году принесены протесты на </w:t>
      </w:r>
      <w:r>
        <w:t>27</w:t>
      </w:r>
      <w:r w:rsidRPr="00584480">
        <w:t xml:space="preserve"> устав</w:t>
      </w:r>
      <w:r>
        <w:t>ов</w:t>
      </w:r>
      <w:r w:rsidRPr="00584480">
        <w:t xml:space="preserve"> муниципальных образований, направлено более 100 информационных писем с предложениями о приведении уставов в соответствие с действующим законодательством, внесены представления по факту не приведения в установленный срок уставов в соответствие с действующим законодательством в адрес 1</w:t>
      </w:r>
      <w:r>
        <w:t>4</w:t>
      </w:r>
      <w:r w:rsidRPr="00584480">
        <w:t xml:space="preserve"> глав </w:t>
      </w:r>
      <w:r w:rsidRPr="0091669E">
        <w:t>(</w:t>
      </w:r>
      <w:proofErr w:type="spellStart"/>
      <w:r w:rsidRPr="0091669E">
        <w:t>Бондаревского</w:t>
      </w:r>
      <w:proofErr w:type="spellEnd"/>
      <w:r w:rsidRPr="0091669E">
        <w:t xml:space="preserve">, Куйбышевского, </w:t>
      </w:r>
      <w:proofErr w:type="spellStart"/>
      <w:r w:rsidRPr="0091669E">
        <w:t>Сабинского</w:t>
      </w:r>
      <w:proofErr w:type="spellEnd"/>
      <w:r w:rsidRPr="0091669E">
        <w:t xml:space="preserve">, </w:t>
      </w:r>
      <w:proofErr w:type="spellStart"/>
      <w:r w:rsidRPr="0091669E">
        <w:t>Табатского</w:t>
      </w:r>
      <w:proofErr w:type="spellEnd"/>
      <w:r w:rsidRPr="0091669E">
        <w:t xml:space="preserve">, Целинного, </w:t>
      </w:r>
      <w:proofErr w:type="spellStart"/>
      <w:r w:rsidRPr="0091669E">
        <w:t>Фыркальского</w:t>
      </w:r>
      <w:proofErr w:type="spellEnd"/>
      <w:r w:rsidRPr="0091669E">
        <w:t>, Бородинского, Знаменского, Советско-Хакасского и Гайдаровского сельсоветов),</w:t>
      </w:r>
      <w:r w:rsidRPr="00584480">
        <w:t xml:space="preserve"> подготовлены исковые заявления в суд о признании противоречащими федеральному законодатель</w:t>
      </w:r>
      <w:r>
        <w:t xml:space="preserve">ству отдельных положений устава. </w:t>
      </w:r>
    </w:p>
    <w:p w:rsidR="00134AD2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Более подробно на вопросах взаимодействия Управления и прокуратуры и их результатах остановится представитель прокуратуры. </w:t>
      </w:r>
    </w:p>
    <w:p w:rsidR="00134AD2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A566A">
        <w:t>Взаимодействие с Ассоциацией «Совет муниципальных образований Республики Хакасия» (далее – Ассоциация) осуществляется согласно соглашению от 24.12.2009 о взаимодействии и взаимном информационном обмене.</w:t>
      </w:r>
    </w:p>
    <w:p w:rsidR="00134AD2" w:rsidRPr="006A566A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рамках данного взаимодействия Управление направляет в </w:t>
      </w:r>
      <w:r w:rsidRPr="00417FBC">
        <w:t>Ассоциацию сведения о приведении уставов муниципальных образований в соответствие с действующим законодательством</w:t>
      </w:r>
      <w:r>
        <w:t xml:space="preserve">. При этом, Ассоциация является связующим звеном между Управлением и муниципальными образованиями, аккумулируя, </w:t>
      </w:r>
      <w:r>
        <w:lastRenderedPageBreak/>
        <w:t xml:space="preserve">анализируя поступающую информацию и направляя ее главам соответствующих муниципальных образований. </w:t>
      </w:r>
    </w:p>
    <w:p w:rsidR="00134AD2" w:rsidRPr="006A566A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6A566A">
        <w:t xml:space="preserve">Кроме того, в январе 2019 года Управлением принято участие в заседании Правления Совета Ассоциации «Совет муниципальных образований Республики Хакасия», на котором представители </w:t>
      </w:r>
      <w:r>
        <w:t xml:space="preserve">Управления доложили присутствующим о складывающейся на территории Республики Хакасия ситуации с приведением уставов в соответствие с действующим законодательством, акцентировано внимание на уставах, длительно не приводящихся в соответствие с действующим законодательством. </w:t>
      </w:r>
    </w:p>
    <w:p w:rsidR="00134AD2" w:rsidRPr="006A566A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6A566A">
        <w:t xml:space="preserve">Так, по состоянию на 29.01.2019 устав </w:t>
      </w:r>
      <w:r w:rsidR="0089161B" w:rsidRPr="006A566A">
        <w:t>31</w:t>
      </w:r>
      <w:r w:rsidR="0089161B">
        <w:t xml:space="preserve"> МО</w:t>
      </w:r>
      <w:r w:rsidR="003B5EEC">
        <w:t xml:space="preserve"> </w:t>
      </w:r>
      <w:r w:rsidRPr="006A566A">
        <w:t>не был приведен в соответствие с действующим законодательством свыше 6 месяцев (городских округов – 0, муниципальных районов – 2 (</w:t>
      </w:r>
      <w:proofErr w:type="spellStart"/>
      <w:r w:rsidRPr="006A566A">
        <w:t>Ширинский</w:t>
      </w:r>
      <w:proofErr w:type="spellEnd"/>
      <w:r w:rsidRPr="006A566A">
        <w:t xml:space="preserve"> и </w:t>
      </w:r>
      <w:proofErr w:type="spellStart"/>
      <w:r w:rsidRPr="006A566A">
        <w:t>Усть-Абаканский</w:t>
      </w:r>
      <w:proofErr w:type="spellEnd"/>
      <w:r w:rsidRPr="006A566A">
        <w:t>), 1 городское поселение (</w:t>
      </w:r>
      <w:proofErr w:type="spellStart"/>
      <w:r w:rsidRPr="006A566A">
        <w:t>Бискамжинский</w:t>
      </w:r>
      <w:proofErr w:type="spellEnd"/>
      <w:r w:rsidRPr="006A566A">
        <w:t xml:space="preserve"> поссовет), сельских поселения – 28</w:t>
      </w:r>
      <w:r>
        <w:t>)</w:t>
      </w:r>
      <w:r w:rsidRPr="006A566A">
        <w:t xml:space="preserve">. </w:t>
      </w:r>
    </w:p>
    <w:p w:rsidR="00134AD2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6A566A">
        <w:t xml:space="preserve">После проведения указанного заседания по состоянию на </w:t>
      </w:r>
      <w:r>
        <w:t>30</w:t>
      </w:r>
      <w:r w:rsidRPr="006A566A">
        <w:t>.04.2019</w:t>
      </w:r>
      <w:r>
        <w:t xml:space="preserve"> указанная цифра сократилась до 14</w:t>
      </w:r>
      <w:r w:rsidRPr="006A566A">
        <w:t xml:space="preserve"> (городских округов – </w:t>
      </w:r>
      <w:r>
        <w:t>1 (Абакан)</w:t>
      </w:r>
      <w:r w:rsidRPr="006A566A">
        <w:t>, муниципальных районов – 1 (</w:t>
      </w:r>
      <w:proofErr w:type="spellStart"/>
      <w:r w:rsidRPr="006A566A">
        <w:t>Ширинский</w:t>
      </w:r>
      <w:proofErr w:type="spellEnd"/>
      <w:r w:rsidRPr="006A566A">
        <w:t xml:space="preserve"> район), 1 городское поселение (</w:t>
      </w:r>
      <w:proofErr w:type="spellStart"/>
      <w:r>
        <w:t>Вершино-Тейский</w:t>
      </w:r>
      <w:proofErr w:type="spellEnd"/>
      <w:r w:rsidRPr="006A566A">
        <w:t xml:space="preserve"> поссовет), сельских поселения – </w:t>
      </w:r>
      <w:r>
        <w:t>11)</w:t>
      </w:r>
      <w:r w:rsidRPr="006A566A">
        <w:t xml:space="preserve">. </w:t>
      </w:r>
    </w:p>
    <w:p w:rsidR="00134AD2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>
        <w:t xml:space="preserve">При этом, по состоянию на 31.12.2018 уставов, не приведенных свыше года, было 6, по состоянию на 30.04.2019 - 2. Так, </w:t>
      </w:r>
      <w:r w:rsidRPr="006A566A">
        <w:t>в</w:t>
      </w:r>
      <w:r>
        <w:t xml:space="preserve"> начале</w:t>
      </w:r>
      <w:r w:rsidRPr="006A566A">
        <w:t xml:space="preserve"> 2019 год</w:t>
      </w:r>
      <w:r>
        <w:t>апротиворечия устранены в</w:t>
      </w:r>
      <w:r w:rsidRPr="006A566A">
        <w:t xml:space="preserve"> устав</w:t>
      </w:r>
      <w:r>
        <w:t>ах</w:t>
      </w:r>
      <w:r w:rsidRPr="006A566A">
        <w:t xml:space="preserve"> Бородинского и </w:t>
      </w:r>
      <w:proofErr w:type="spellStart"/>
      <w:r w:rsidRPr="006A566A">
        <w:t>Беренжаковского</w:t>
      </w:r>
      <w:proofErr w:type="spellEnd"/>
      <w:r w:rsidRPr="006A566A">
        <w:t xml:space="preserve"> сельсоветов, которые </w:t>
      </w:r>
      <w:r>
        <w:t xml:space="preserve">являлись </w:t>
      </w:r>
      <w:r w:rsidRPr="006A566A">
        <w:t xml:space="preserve">длительно не приведенными с 2017 года. </w:t>
      </w:r>
    </w:p>
    <w:p w:rsidR="00134AD2" w:rsidRPr="00761E41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761E41">
        <w:t xml:space="preserve">В связи с чем, считаем возможным предложить Председателю Ассоциации продолжить указанную практику по взаимодействию с Управлением по приведению уставов в соответствие с действующим законодательством. </w:t>
      </w:r>
    </w:p>
    <w:p w:rsidR="00134AD2" w:rsidRPr="00FA37C1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FA37C1">
        <w:t xml:space="preserve">Однако, следует отметить, что в работе по приведению уставов в соответствие с действующим законодательством по-прежнему отмечается ряд проблем. </w:t>
      </w:r>
    </w:p>
    <w:p w:rsidR="00134AD2" w:rsidRPr="00FA37C1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FA37C1">
        <w:t>В результате проводимой совместной работы, в том числе в рамках рабочих групп, совещаний сокращается срок приведения уставов в соответствие с законодательством у большинства муниципальных образований, который на сегодняшний день варьируется от 3 до 7 месяцев. Кроме того, сокращается количество уставов, не приведенных в соответствие с действующим законодательством свыше года. Однако данную работу необходимо продолжать далее, с целью снижения сроков приведения уставов в соответствие с действующим законодательством до 6 месяцев, как это установлено частью 9 статьи 44 Федеральн</w:t>
      </w:r>
      <w:r w:rsidR="003B5EEC">
        <w:t>ого</w:t>
      </w:r>
      <w:r w:rsidRPr="00FA37C1">
        <w:t xml:space="preserve"> закон</w:t>
      </w:r>
      <w:r w:rsidR="003B5EEC">
        <w:t>а</w:t>
      </w:r>
      <w:r w:rsidRPr="00FA37C1">
        <w:t xml:space="preserve"> от 06.10.2003 № 131-ФЗ «Об общих принципах организации местного самоуправления в Российской Федерации». </w:t>
      </w:r>
    </w:p>
    <w:p w:rsidR="00134AD2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8C3FEF">
        <w:t xml:space="preserve">При этом, следует отметить, что решение вопросов приведения уставов в соответствие с действующим законодательством должно носить системный, постоянный характер, что связано с динамично изменяющимся законодательством. </w:t>
      </w:r>
    </w:p>
    <w:p w:rsidR="00134AD2" w:rsidRPr="00FD65D5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8C3FEF">
        <w:t xml:space="preserve">Так, в Федеральный закон «Об общих принципах организации местного самоуправления в Российской Федерации» </w:t>
      </w:r>
      <w:r>
        <w:t xml:space="preserve">в 2016 году внесено 8 изменений, в 2017 году внесено 16 </w:t>
      </w:r>
      <w:r w:rsidRPr="00FD65D5">
        <w:t xml:space="preserve">изменений, в 2018 году - 13 изменений. </w:t>
      </w:r>
    </w:p>
    <w:p w:rsidR="00134AD2" w:rsidRDefault="00134AD2" w:rsidP="000474CB">
      <w:pPr>
        <w:pStyle w:val="a3"/>
        <w:spacing w:after="0" w:line="240" w:lineRule="auto"/>
        <w:ind w:left="0" w:firstLine="709"/>
        <w:contextualSpacing w:val="0"/>
        <w:jc w:val="both"/>
        <w:rPr>
          <w:highlight w:val="cyan"/>
        </w:rPr>
      </w:pPr>
      <w:r w:rsidRPr="00FD65D5">
        <w:t>В целях приведения уставов в соответствие с действующим законодательством Управление в 2016 году согласова</w:t>
      </w:r>
      <w:r>
        <w:t>л</w:t>
      </w:r>
      <w:r w:rsidRPr="00FD65D5">
        <w:t>о (завизирова</w:t>
      </w:r>
      <w:r>
        <w:t>л</w:t>
      </w:r>
      <w:r w:rsidRPr="00FD65D5">
        <w:t xml:space="preserve">о) </w:t>
      </w:r>
      <w:r>
        <w:t xml:space="preserve">175 </w:t>
      </w:r>
      <w:r w:rsidRPr="00FD65D5">
        <w:t xml:space="preserve">проектов муниципальных правовых актов о внесении изменений в уставы </w:t>
      </w:r>
      <w:r w:rsidRPr="00FD65D5">
        <w:lastRenderedPageBreak/>
        <w:t xml:space="preserve">муниципальных образований, разработанных органами местного самоуправления в целях устранения противоречий федеральному и региональному законодательству, в 2017 году - </w:t>
      </w:r>
      <w:r>
        <w:t>136</w:t>
      </w:r>
      <w:r w:rsidRPr="00FD65D5">
        <w:t xml:space="preserve">, в 2018 году </w:t>
      </w:r>
      <w:r>
        <w:t>–</w:t>
      </w:r>
      <w:r w:rsidRPr="00FD65D5">
        <w:t xml:space="preserve"> 19</w:t>
      </w:r>
      <w:r>
        <w:t>8</w:t>
      </w:r>
      <w:r w:rsidRPr="00FD65D5">
        <w:t>.</w:t>
      </w:r>
    </w:p>
    <w:p w:rsidR="00134AD2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proofErr w:type="gramStart"/>
      <w:r w:rsidRPr="00D92FBC">
        <w:t>Кроме того, в целях приведения уставов в соответствие с действующим законодательством Управлением в 2016 году зарегистрировано 177 муниципальных правовых акт</w:t>
      </w:r>
      <w:r>
        <w:t xml:space="preserve">ов, </w:t>
      </w:r>
      <w:r w:rsidRPr="00D92FBC">
        <w:t xml:space="preserve">отказов в государственной регистрации не было, 2 муниципальных правовых акта </w:t>
      </w:r>
      <w:r>
        <w:t xml:space="preserve">отозваны главой; в 2017 </w:t>
      </w:r>
      <w:r w:rsidRPr="00D92FBC">
        <w:t>зарегистрировано 1</w:t>
      </w:r>
      <w:r>
        <w:t xml:space="preserve">83 муниципальных правовых акта, </w:t>
      </w:r>
      <w:r w:rsidRPr="00D92FBC">
        <w:t xml:space="preserve">отказов в государственной регистрации не было, 4 </w:t>
      </w:r>
      <w:r>
        <w:t>муниципальных правовых акта</w:t>
      </w:r>
      <w:r w:rsidR="003B5EEC">
        <w:t xml:space="preserve"> </w:t>
      </w:r>
      <w:r>
        <w:t>отозваны главой;</w:t>
      </w:r>
      <w:proofErr w:type="gramEnd"/>
      <w:r>
        <w:t xml:space="preserve"> в 2</w:t>
      </w:r>
      <w:r w:rsidRPr="00D92FBC">
        <w:t>018 году зарегистрировано 182 муниципальных правовых акт</w:t>
      </w:r>
      <w:r>
        <w:t xml:space="preserve">а </w:t>
      </w:r>
      <w:r w:rsidRPr="008B2DB0">
        <w:t xml:space="preserve">о внесении изменений в уставы </w:t>
      </w:r>
      <w:r>
        <w:t xml:space="preserve">и 1 устав, </w:t>
      </w:r>
      <w:r w:rsidRPr="00D92FBC">
        <w:t xml:space="preserve">1 случай отказа в государственной регистрации, 10 муниципальных правовых актов отозваны главой. </w:t>
      </w:r>
    </w:p>
    <w:p w:rsidR="00134AD2" w:rsidRPr="007E32F6" w:rsidRDefault="00134AD2" w:rsidP="000474CB">
      <w:pPr>
        <w:pStyle w:val="a3"/>
        <w:spacing w:after="0" w:line="240" w:lineRule="auto"/>
        <w:ind w:left="0" w:firstLine="709"/>
        <w:contextualSpacing w:val="0"/>
        <w:jc w:val="both"/>
        <w:rPr>
          <w:i/>
          <w:iCs/>
        </w:rPr>
      </w:pPr>
      <w:r>
        <w:t xml:space="preserve">При этом, несмотря на увеличивающееся количество проектов, поступающих в Управление, а также муниципальных правовых актов, их количество является недостаточным для приведения уставов в соответствие с действующим законодательством в установленный срок. </w:t>
      </w:r>
      <w:r w:rsidRPr="00761E41">
        <w:t>В связи с чем, полагаем необходимым</w:t>
      </w:r>
      <w:r w:rsidR="00654D33">
        <w:t>,</w:t>
      </w:r>
      <w:r w:rsidRPr="00761E41">
        <w:t xml:space="preserve">  при выявлении уставов, не приведенных в соответствие с действующим законодательством более 4 месяцев, подготавливать </w:t>
      </w:r>
      <w:proofErr w:type="gramStart"/>
      <w:r w:rsidRPr="00761E41">
        <w:t>индивидуальный проект</w:t>
      </w:r>
      <w:proofErr w:type="gramEnd"/>
      <w:r w:rsidRPr="00761E41">
        <w:t xml:space="preserve"> решения о внесении изменений в устав с направлением его главе соответствующего муниципального образования. Одновременно с этим, данную информацию полагаем необходимым направлять в прокуратуру и Ассоциацию</w:t>
      </w:r>
      <w:r>
        <w:t xml:space="preserve">. </w:t>
      </w:r>
    </w:p>
    <w:p w:rsidR="00134AD2" w:rsidRPr="00D92FBC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D92FBC">
        <w:t>Причиной выявляемых противоречий действующему законодательству чаще всего является несвоевременное приведение уставов в соответствие с требованиями федерального и регионального законодательства.</w:t>
      </w:r>
    </w:p>
    <w:p w:rsidR="00134AD2" w:rsidRDefault="00134AD2" w:rsidP="000474CB">
      <w:pPr>
        <w:pStyle w:val="a3"/>
        <w:spacing w:after="0" w:line="240" w:lineRule="auto"/>
        <w:ind w:left="0" w:firstLine="709"/>
        <w:contextualSpacing w:val="0"/>
        <w:jc w:val="both"/>
      </w:pPr>
      <w:r w:rsidRPr="00D92FBC">
        <w:t xml:space="preserve">Кроме того, как показывает практика, органы местного самоуправления поселений испытывают дефицит в кадрах, имеющих юридическое образование, отсутствие или недостаточная квалификация таких специалистов сказывается на качестве </w:t>
      </w:r>
      <w:r>
        <w:t xml:space="preserve">и сроках </w:t>
      </w:r>
      <w:r w:rsidRPr="00D92FBC">
        <w:t xml:space="preserve">подготавливаемых документов. </w:t>
      </w:r>
      <w:r w:rsidRPr="00645C14">
        <w:t xml:space="preserve">Так, Управлением проанализированы сведения об образовании глав муниципальных образований по состоянию на 01.03.2019, по результатам которых установлено, что из 96 глав муниципальных образований 68 глав имеют высшее образование, </w:t>
      </w:r>
      <w:r>
        <w:t>но только 34 по юридической специальности</w:t>
      </w:r>
      <w:r w:rsidRPr="00645C14">
        <w:t>.</w:t>
      </w:r>
      <w:r w:rsidR="003B5EEC">
        <w:t xml:space="preserve"> </w:t>
      </w:r>
      <w:r w:rsidRPr="00645C14">
        <w:t>Среди должностных</w:t>
      </w:r>
      <w:r w:rsidR="003B5EEC">
        <w:t xml:space="preserve"> </w:t>
      </w:r>
      <w:r w:rsidRPr="00645C14">
        <w:t>лиц администрации из 55 представленных сведений, 6 специалистов имеют среднее юридическое образование, 2 высшее юридическ</w:t>
      </w:r>
      <w:r>
        <w:t xml:space="preserve">ое образование, что свидетельствует о необходимости повышения квалификации вышеуказанных лиц, в том числе путем получения необходимых знаний в сфере юриспруденции. </w:t>
      </w:r>
    </w:p>
    <w:p w:rsidR="00134AD2" w:rsidRDefault="00134AD2" w:rsidP="000474CB">
      <w:pPr>
        <w:spacing w:after="0" w:line="240" w:lineRule="auto"/>
        <w:ind w:firstLine="709"/>
        <w:jc w:val="both"/>
        <w:rPr>
          <w:color w:val="000000"/>
          <w:bdr w:val="none" w:sz="0" w:space="0" w:color="auto" w:frame="1"/>
        </w:rPr>
      </w:pPr>
      <w:r w:rsidRPr="00D92FBC">
        <w:t xml:space="preserve">Данный вопрос являлся предметом обсуждения как на Координационном совете при Управлении от 03.06.2016, так и </w:t>
      </w:r>
      <w:r w:rsidRPr="00D92FBC">
        <w:rPr>
          <w:color w:val="000000"/>
          <w:bdr w:val="none" w:sz="0" w:space="0" w:color="auto" w:frame="1"/>
        </w:rPr>
        <w:t xml:space="preserve">Координационном совете при Главном Управлении Министерства юстиции Российской Федерации по Новосибирской области от 09.04.2019. При этом, решением Координационного совета при Главном </w:t>
      </w:r>
      <w:r>
        <w:rPr>
          <w:color w:val="000000"/>
          <w:bdr w:val="none" w:sz="0" w:space="0" w:color="auto" w:frame="1"/>
        </w:rPr>
        <w:t>у</w:t>
      </w:r>
      <w:r w:rsidRPr="00D92FBC">
        <w:rPr>
          <w:color w:val="000000"/>
          <w:bdr w:val="none" w:sz="0" w:space="0" w:color="auto" w:frame="1"/>
        </w:rPr>
        <w:t xml:space="preserve">правлении от 09.04.2019 </w:t>
      </w:r>
      <w:r>
        <w:rPr>
          <w:color w:val="000000"/>
          <w:bdr w:val="none" w:sz="0" w:space="0" w:color="auto" w:frame="1"/>
        </w:rPr>
        <w:t xml:space="preserve">территориальным органам Минюста России </w:t>
      </w:r>
      <w:r w:rsidRPr="00D92FBC">
        <w:rPr>
          <w:color w:val="000000"/>
          <w:bdr w:val="none" w:sz="0" w:space="0" w:color="auto" w:frame="1"/>
        </w:rPr>
        <w:t xml:space="preserve">предложено активизировать работу с образовательными организациями, расположенными на территории субъекта Российской Федерации и осуществляющими образовательную деятельность в области дополнительного профессионального образования муниципальных служащих, </w:t>
      </w:r>
      <w:r>
        <w:rPr>
          <w:color w:val="000000"/>
          <w:bdr w:val="none" w:sz="0" w:space="0" w:color="auto" w:frame="1"/>
        </w:rPr>
        <w:t xml:space="preserve">а </w:t>
      </w:r>
      <w:r w:rsidRPr="00D92FBC">
        <w:rPr>
          <w:color w:val="000000"/>
          <w:bdr w:val="none" w:sz="0" w:space="0" w:color="auto" w:frame="1"/>
        </w:rPr>
        <w:t xml:space="preserve">органам государственной власти субъекта Российской Федерации рекомендовано </w:t>
      </w:r>
      <w:r w:rsidRPr="00D92FBC">
        <w:rPr>
          <w:color w:val="000000"/>
          <w:bdr w:val="none" w:sz="0" w:space="0" w:color="auto" w:frame="1"/>
        </w:rPr>
        <w:lastRenderedPageBreak/>
        <w:t xml:space="preserve">рассмотреть вопрос о создании системы постоянного повышения квалификации </w:t>
      </w:r>
      <w:r>
        <w:rPr>
          <w:color w:val="000000"/>
          <w:bdr w:val="none" w:sz="0" w:space="0" w:color="auto" w:frame="1"/>
        </w:rPr>
        <w:t>должностных лиц</w:t>
      </w:r>
      <w:r w:rsidRPr="00D92FBC">
        <w:rPr>
          <w:color w:val="000000"/>
          <w:bdr w:val="none" w:sz="0" w:space="0" w:color="auto" w:frame="1"/>
        </w:rPr>
        <w:t xml:space="preserve"> органов местного самоуправления. </w:t>
      </w:r>
    </w:p>
    <w:p w:rsidR="00134AD2" w:rsidRPr="00761E41" w:rsidRDefault="00134AD2" w:rsidP="000474CB">
      <w:pPr>
        <w:spacing w:after="0" w:line="240" w:lineRule="auto"/>
        <w:ind w:firstLine="709"/>
        <w:jc w:val="both"/>
        <w:rPr>
          <w:color w:val="000000"/>
          <w:bdr w:val="none" w:sz="0" w:space="0" w:color="auto" w:frame="1"/>
        </w:rPr>
      </w:pPr>
      <w:r w:rsidRPr="00761E41">
        <w:rPr>
          <w:color w:val="000000"/>
          <w:bdr w:val="none" w:sz="0" w:space="0" w:color="auto" w:frame="1"/>
        </w:rPr>
        <w:t xml:space="preserve">В связи с чем, считаем необходимым предложить Министерству по делам юстиции и региональной безопасности Республики Хакасия при проведении обучения муниципальных служащих и глав муниципальных образований привлекать к данной работе сотрудников Управления. </w:t>
      </w:r>
    </w:p>
    <w:p w:rsidR="00134AD2" w:rsidRPr="00F81AFD" w:rsidRDefault="00134AD2" w:rsidP="0004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F81AFD">
        <w:rPr>
          <w:bCs/>
        </w:rPr>
        <w:t xml:space="preserve">Таким образом, взаимодействие Управления с органами прокуратуры, органами государственной власти Республики Хакасия и организациями осуществляется в различных формах, является конструктивным и охватывает необходимые направления деятельности по приведению уставов муниципальных образований в соответствие с действующим законодательством. </w:t>
      </w:r>
    </w:p>
    <w:p w:rsidR="00134AD2" w:rsidRDefault="00134AD2" w:rsidP="000474CB">
      <w:pPr>
        <w:spacing w:after="0" w:line="240" w:lineRule="auto"/>
        <w:ind w:firstLine="709"/>
        <w:jc w:val="both"/>
      </w:pPr>
    </w:p>
    <w:p w:rsidR="000474CB" w:rsidRPr="0089161B" w:rsidRDefault="000474CB" w:rsidP="000474CB">
      <w:pPr>
        <w:spacing w:after="0" w:line="240" w:lineRule="auto"/>
        <w:ind w:firstLine="709"/>
        <w:jc w:val="both"/>
        <w:rPr>
          <w:b/>
        </w:rPr>
      </w:pPr>
      <w:r w:rsidRPr="0089161B">
        <w:rPr>
          <w:b/>
        </w:rPr>
        <w:t>ВЫСТУПИЛИ:</w:t>
      </w:r>
    </w:p>
    <w:p w:rsidR="0089161B" w:rsidRPr="0089161B" w:rsidRDefault="0089161B" w:rsidP="000474CB">
      <w:pPr>
        <w:spacing w:after="0" w:line="240" w:lineRule="auto"/>
        <w:ind w:firstLine="709"/>
        <w:jc w:val="both"/>
      </w:pPr>
      <w:r w:rsidRPr="0089161B">
        <w:rPr>
          <w:b/>
        </w:rPr>
        <w:t xml:space="preserve">Н.Н. Салата </w:t>
      </w:r>
      <w:r w:rsidRPr="0089161B">
        <w:t>«О деятельности рабочей группы при Министерстве  национальной и территориальной политики Республики Хакасия по вопросам приведения уставов муниципальных образований в соответствие с действующим законодательством»</w:t>
      </w:r>
    </w:p>
    <w:p w:rsidR="0089161B" w:rsidRDefault="0089161B" w:rsidP="000474CB">
      <w:pPr>
        <w:spacing w:after="0" w:line="240" w:lineRule="auto"/>
        <w:ind w:firstLine="709"/>
        <w:jc w:val="both"/>
        <w:rPr>
          <w:i/>
        </w:rPr>
      </w:pPr>
      <w:r w:rsidRPr="0089161B">
        <w:rPr>
          <w:i/>
        </w:rPr>
        <w:t>(текст выступления прилагается)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Default="0089161B" w:rsidP="000474CB">
      <w:pPr>
        <w:spacing w:after="0" w:line="240" w:lineRule="auto"/>
        <w:ind w:firstLine="709"/>
        <w:jc w:val="both"/>
        <w:rPr>
          <w:bCs/>
        </w:rPr>
      </w:pPr>
      <w:r w:rsidRPr="0089161B">
        <w:rPr>
          <w:b/>
        </w:rPr>
        <w:t xml:space="preserve">Ю.И. </w:t>
      </w:r>
      <w:proofErr w:type="spellStart"/>
      <w:r w:rsidRPr="0089161B">
        <w:rPr>
          <w:b/>
        </w:rPr>
        <w:t>Батура</w:t>
      </w:r>
      <w:proofErr w:type="spellEnd"/>
      <w:r w:rsidR="000336A3">
        <w:rPr>
          <w:b/>
        </w:rPr>
        <w:t xml:space="preserve"> </w:t>
      </w:r>
      <w:r w:rsidRPr="0089161B">
        <w:t xml:space="preserve">«О взаимодействии органов Прокуратуры Республики Хакасия и Управления Министерства юстиции Российской Федерации по Республике Хакасия по вопросам приведения уставов муниципальных </w:t>
      </w:r>
      <w:r w:rsidRPr="0089161B">
        <w:rPr>
          <w:bCs/>
        </w:rPr>
        <w:t>образований в соответствие с действующим законодательством»</w:t>
      </w:r>
    </w:p>
    <w:p w:rsidR="0089161B" w:rsidRPr="0089161B" w:rsidRDefault="0089161B" w:rsidP="0089161B">
      <w:pPr>
        <w:spacing w:after="0" w:line="240" w:lineRule="auto"/>
        <w:ind w:firstLine="709"/>
        <w:jc w:val="both"/>
        <w:rPr>
          <w:i/>
        </w:rPr>
      </w:pPr>
      <w:r w:rsidRPr="0089161B">
        <w:rPr>
          <w:i/>
        </w:rPr>
        <w:t>(текст выступления прилагается)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Default="0089161B" w:rsidP="0089161B">
      <w:pPr>
        <w:spacing w:after="0" w:line="240" w:lineRule="auto"/>
        <w:ind w:firstLine="709"/>
        <w:jc w:val="both"/>
        <w:rPr>
          <w:i/>
        </w:rPr>
      </w:pPr>
      <w:r w:rsidRPr="0089161B">
        <w:rPr>
          <w:b/>
          <w:bCs/>
        </w:rPr>
        <w:t xml:space="preserve">Н.М. Соколик </w:t>
      </w:r>
      <w:r w:rsidRPr="0089161B">
        <w:t>«О взаимодействии Ассоциации «Совет муниципальных образований Республики Хакасия» и Управления Министерства юстиции Российской Федерации по Республике Хакасия по вопросам приведения уставов муниципальных образований в соответствие с действующим законодательством»</w:t>
      </w:r>
    </w:p>
    <w:p w:rsidR="0089161B" w:rsidRDefault="0089161B" w:rsidP="0089161B">
      <w:pPr>
        <w:spacing w:after="0" w:line="240" w:lineRule="auto"/>
        <w:ind w:firstLine="709"/>
        <w:jc w:val="both"/>
        <w:rPr>
          <w:i/>
        </w:rPr>
      </w:pPr>
      <w:r w:rsidRPr="0089161B">
        <w:rPr>
          <w:i/>
        </w:rPr>
        <w:t>(текст выступления прилагается)</w:t>
      </w:r>
    </w:p>
    <w:p w:rsidR="00516562" w:rsidRPr="0089161B" w:rsidRDefault="00516562" w:rsidP="0089161B">
      <w:pPr>
        <w:spacing w:after="0" w:line="240" w:lineRule="auto"/>
        <w:ind w:firstLine="709"/>
        <w:jc w:val="both"/>
        <w:rPr>
          <w:i/>
        </w:rPr>
      </w:pPr>
    </w:p>
    <w:p w:rsidR="0089161B" w:rsidRDefault="0089161B" w:rsidP="000474CB">
      <w:pPr>
        <w:spacing w:after="0" w:line="240" w:lineRule="auto"/>
        <w:ind w:firstLine="709"/>
        <w:jc w:val="both"/>
      </w:pPr>
      <w:r w:rsidRPr="0089161B">
        <w:t>В целях повышения эффективности деятельности по приведению уставов муниципальных образований в соответствие с действующим законодательством</w:t>
      </w:r>
      <w:r>
        <w:t>,</w:t>
      </w:r>
    </w:p>
    <w:p w:rsidR="00F36DC6" w:rsidRPr="00654D33" w:rsidRDefault="00F36DC6" w:rsidP="00F36DC6">
      <w:pPr>
        <w:spacing w:after="0" w:line="240" w:lineRule="auto"/>
        <w:ind w:firstLine="709"/>
        <w:jc w:val="both"/>
        <w:rPr>
          <w:sz w:val="18"/>
          <w:szCs w:val="18"/>
        </w:rPr>
      </w:pPr>
    </w:p>
    <w:p w:rsidR="0089161B" w:rsidRPr="004F37AA" w:rsidRDefault="00654D33" w:rsidP="0089161B">
      <w:pPr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К</w:t>
      </w:r>
      <w:r w:rsidR="0089161B" w:rsidRPr="004F37AA">
        <w:rPr>
          <w:b/>
          <w:bCs/>
        </w:rPr>
        <w:t xml:space="preserve">ООРДИНАЦИОННЫЙ СОВЕТ </w:t>
      </w:r>
      <w:r w:rsidR="0089161B">
        <w:rPr>
          <w:b/>
          <w:bCs/>
        </w:rPr>
        <w:t xml:space="preserve">ПРИ УПРАВЛЕНИИ МИНЮСТА РОССИИ ПО РЕСПУБЛИКЕ ХАКАСИЯ </w:t>
      </w:r>
      <w:r w:rsidR="0089161B" w:rsidRPr="004F37AA">
        <w:rPr>
          <w:b/>
          <w:bCs/>
        </w:rPr>
        <w:t>РЕШИЛ:</w:t>
      </w:r>
    </w:p>
    <w:p w:rsidR="0089161B" w:rsidRPr="004F37AA" w:rsidRDefault="0089161B" w:rsidP="0089161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89161B" w:rsidRPr="00E728CB" w:rsidRDefault="0089161B" w:rsidP="0089161B">
      <w:pPr>
        <w:spacing w:after="0" w:line="240" w:lineRule="auto"/>
        <w:ind w:firstLine="709"/>
        <w:jc w:val="both"/>
        <w:rPr>
          <w:b/>
          <w:bCs/>
        </w:rPr>
      </w:pPr>
      <w:r w:rsidRPr="00E728CB">
        <w:rPr>
          <w:b/>
          <w:bCs/>
        </w:rPr>
        <w:t xml:space="preserve">1.1. Управлению Министерства юстиции Российской Федерации по Республике Хакасия: </w:t>
      </w:r>
    </w:p>
    <w:p w:rsidR="0089161B" w:rsidRPr="003B63D9" w:rsidRDefault="0089161B" w:rsidP="0089161B">
      <w:pPr>
        <w:pStyle w:val="a3"/>
        <w:spacing w:after="0" w:line="240" w:lineRule="auto"/>
        <w:ind w:left="0" w:firstLine="709"/>
        <w:jc w:val="both"/>
      </w:pPr>
      <w:r w:rsidRPr="00E728CB">
        <w:rPr>
          <w:b/>
          <w:bCs/>
        </w:rPr>
        <w:t xml:space="preserve">1.1.1. </w:t>
      </w:r>
      <w:r>
        <w:t>П</w:t>
      </w:r>
      <w:r w:rsidRPr="00E728CB">
        <w:t xml:space="preserve">ри </w:t>
      </w:r>
      <w:r w:rsidRPr="003B63D9">
        <w:t>выявлении уставов муниципальных образований, не приведенных в соответствие с действующим законодательством свыше 4 месяцев</w:t>
      </w:r>
      <w:r>
        <w:t>,</w:t>
      </w:r>
      <w:r w:rsidRPr="003B63D9">
        <w:t xml:space="preserve"> разрабатывать и направлять в адрес глав данных муниципальных образований проекты решений, направленных на устранение имеющихся противоречий. Одновременно с этим, сведения о разработке указанных решений направлять в Ассоциацию «Совет муниципальных образований Республики Хакасия», прокуратуру Республики Хакасия. </w:t>
      </w:r>
    </w:p>
    <w:p w:rsidR="0089161B" w:rsidRPr="00E728CB" w:rsidRDefault="0089161B" w:rsidP="0089161B">
      <w:pPr>
        <w:pStyle w:val="a3"/>
        <w:spacing w:after="0" w:line="240" w:lineRule="auto"/>
        <w:ind w:left="0" w:firstLine="709"/>
        <w:jc w:val="both"/>
        <w:rPr>
          <w:b/>
          <w:bCs/>
        </w:rPr>
      </w:pPr>
      <w:r w:rsidRPr="00E728CB">
        <w:rPr>
          <w:b/>
          <w:bCs/>
        </w:rPr>
        <w:t xml:space="preserve">Срок: </w:t>
      </w:r>
      <w:r w:rsidRPr="00E728CB">
        <w:t>постоянно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Pr="00E728CB" w:rsidRDefault="0089161B" w:rsidP="0089161B">
      <w:pPr>
        <w:pStyle w:val="a3"/>
        <w:spacing w:after="0" w:line="240" w:lineRule="auto"/>
        <w:ind w:left="0" w:firstLine="709"/>
        <w:jc w:val="both"/>
      </w:pPr>
      <w:r w:rsidRPr="00E728CB">
        <w:rPr>
          <w:b/>
          <w:bCs/>
        </w:rPr>
        <w:t>1.1.2.</w:t>
      </w:r>
      <w:r>
        <w:t>П</w:t>
      </w:r>
      <w:r w:rsidRPr="00E728CB">
        <w:t xml:space="preserve">о приглашению Министерства по делам юстиции и региональной безопасности Республики Хакасия принимать участие в мероприятиях, направленных на повышение квалификации глав муниципальных образований, муниципальных служащих. </w:t>
      </w:r>
    </w:p>
    <w:p w:rsidR="0089161B" w:rsidRPr="00E728CB" w:rsidRDefault="0089161B" w:rsidP="0089161B">
      <w:pPr>
        <w:spacing w:after="0" w:line="240" w:lineRule="auto"/>
        <w:ind w:firstLine="709"/>
        <w:jc w:val="both"/>
      </w:pPr>
      <w:r w:rsidRPr="00E728CB">
        <w:rPr>
          <w:b/>
          <w:bCs/>
        </w:rPr>
        <w:t>Срок:</w:t>
      </w:r>
      <w:r w:rsidRPr="00E728CB">
        <w:t xml:space="preserve"> постоянно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Pr="00E728CB" w:rsidRDefault="0089161B" w:rsidP="0089161B">
      <w:pPr>
        <w:spacing w:after="0" w:line="240" w:lineRule="auto"/>
        <w:ind w:firstLine="709"/>
        <w:jc w:val="both"/>
        <w:rPr>
          <w:b/>
          <w:bCs/>
        </w:rPr>
      </w:pPr>
      <w:r w:rsidRPr="00E728CB">
        <w:rPr>
          <w:b/>
          <w:bCs/>
        </w:rPr>
        <w:t xml:space="preserve">1.2. Министерству по делам юстиции и региональной безопасности Республики Хакасия: </w:t>
      </w:r>
    </w:p>
    <w:p w:rsidR="0089161B" w:rsidRPr="00516562" w:rsidRDefault="0089161B" w:rsidP="0089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728CB">
        <w:rPr>
          <w:b/>
          <w:bCs/>
        </w:rPr>
        <w:t>1.2.1.</w:t>
      </w:r>
      <w:r>
        <w:t>П</w:t>
      </w:r>
      <w:r w:rsidRPr="00E728CB">
        <w:t>ри проведении мероприятий, направленных на повышение квалификации глав муниципальных образований, муниципальных служащих привлекать к данной работе сотрудников Управления</w:t>
      </w:r>
      <w:r w:rsidR="00516562">
        <w:t xml:space="preserve"> Минюста России по Республике Хакасия и </w:t>
      </w:r>
      <w:r w:rsidR="00516562" w:rsidRPr="00516562">
        <w:rPr>
          <w:bCs/>
        </w:rPr>
        <w:t>Министерств</w:t>
      </w:r>
      <w:r w:rsidR="00516562">
        <w:rPr>
          <w:bCs/>
        </w:rPr>
        <w:t>а</w:t>
      </w:r>
      <w:r w:rsidR="00516562" w:rsidRPr="00516562">
        <w:rPr>
          <w:bCs/>
        </w:rPr>
        <w:t xml:space="preserve"> национальной и территориальной политики Республики Хакасия</w:t>
      </w:r>
      <w:r w:rsidRPr="00516562">
        <w:t>.</w:t>
      </w:r>
    </w:p>
    <w:p w:rsidR="0089161B" w:rsidRPr="00E728CB" w:rsidRDefault="0089161B" w:rsidP="0089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728CB">
        <w:rPr>
          <w:b/>
          <w:bCs/>
        </w:rPr>
        <w:t>Срок:</w:t>
      </w:r>
      <w:r w:rsidRPr="00E728CB">
        <w:t xml:space="preserve"> постоянно, при утверждении плана повышения квалификации на текущий год. 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Pr="00654D33" w:rsidRDefault="0089161B" w:rsidP="00442F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  <w:r w:rsidRPr="00654D33">
        <w:rPr>
          <w:b/>
          <w:bCs/>
        </w:rPr>
        <w:t xml:space="preserve">1.3. Министерству национальной и территориальной политики Республики Хакасия: </w:t>
      </w:r>
    </w:p>
    <w:p w:rsidR="0089161B" w:rsidRPr="00654D33" w:rsidRDefault="0089161B" w:rsidP="00442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highlight w:val="cyan"/>
        </w:rPr>
      </w:pPr>
      <w:r w:rsidRPr="00654D33">
        <w:rPr>
          <w:b/>
          <w:bCs/>
        </w:rPr>
        <w:t>1.3.1.</w:t>
      </w:r>
      <w:r w:rsidRPr="00654D33">
        <w:t xml:space="preserve"> Приглашать представителя прокуратуры Республики Хакасия для участия в заседаниях рабочей группы при Министерстве национальной и территориальной политики Республики Хакасия по вопросам приведения уставов муниципальных образований в соответствие с действующим законодательством. </w:t>
      </w:r>
    </w:p>
    <w:p w:rsidR="0089161B" w:rsidRPr="00654D33" w:rsidRDefault="0089161B" w:rsidP="00442F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54D33">
        <w:rPr>
          <w:b/>
          <w:bCs/>
        </w:rPr>
        <w:t xml:space="preserve">Срок: </w:t>
      </w:r>
      <w:r w:rsidRPr="00654D33">
        <w:t>постоянно</w:t>
      </w:r>
    </w:p>
    <w:p w:rsidR="00654D33" w:rsidRPr="00654D33" w:rsidRDefault="00654D33" w:rsidP="00442FCD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54D33" w:rsidRPr="00E728CB" w:rsidRDefault="00654D33" w:rsidP="00654D33">
      <w:pPr>
        <w:spacing w:after="0" w:line="240" w:lineRule="auto"/>
        <w:ind w:firstLine="709"/>
        <w:jc w:val="both"/>
      </w:pPr>
      <w:r w:rsidRPr="00654D33">
        <w:rPr>
          <w:b/>
        </w:rPr>
        <w:t>1.3.2.</w:t>
      </w:r>
      <w:r w:rsidR="000336A3">
        <w:rPr>
          <w:b/>
        </w:rPr>
        <w:t xml:space="preserve"> </w:t>
      </w:r>
      <w:r>
        <w:t>П</w:t>
      </w:r>
      <w:r w:rsidRPr="00E728CB">
        <w:t xml:space="preserve">ри проведении мероприятий </w:t>
      </w:r>
      <w:r w:rsidR="009D17C6">
        <w:t xml:space="preserve"> с участием </w:t>
      </w:r>
      <w:r>
        <w:t>глав муниципальных образований и</w:t>
      </w:r>
      <w:r w:rsidRPr="00E728CB">
        <w:t xml:space="preserve"> муниципальных служащих</w:t>
      </w:r>
      <w:bookmarkStart w:id="0" w:name="_GoBack"/>
      <w:bookmarkEnd w:id="0"/>
      <w:r w:rsidRPr="00E728CB">
        <w:t xml:space="preserve"> приглашать сотрудников Управления с целью освещения вопросов, связанных с </w:t>
      </w:r>
      <w:r w:rsidR="009D17C6">
        <w:t xml:space="preserve"> государственной регистрацией </w:t>
      </w:r>
      <w:r w:rsidRPr="00E728CB">
        <w:t>ус</w:t>
      </w:r>
      <w:r w:rsidR="009D17C6">
        <w:t>тавов муниципальных образований</w:t>
      </w:r>
      <w:r w:rsidRPr="00E728CB">
        <w:t xml:space="preserve">. </w:t>
      </w:r>
    </w:p>
    <w:p w:rsidR="00654D33" w:rsidRDefault="00654D33" w:rsidP="00654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728CB">
        <w:rPr>
          <w:b/>
          <w:bCs/>
        </w:rPr>
        <w:t>Срок:</w:t>
      </w:r>
      <w:r w:rsidRPr="00E728CB">
        <w:t xml:space="preserve"> постоянно.</w:t>
      </w:r>
    </w:p>
    <w:p w:rsidR="00F36DC6" w:rsidRPr="008C76BE" w:rsidRDefault="00F36DC6" w:rsidP="00F36DC6">
      <w:pPr>
        <w:spacing w:after="0" w:line="240" w:lineRule="auto"/>
        <w:ind w:firstLine="709"/>
        <w:jc w:val="both"/>
        <w:rPr>
          <w:color w:val="FF0000"/>
        </w:rPr>
      </w:pPr>
    </w:p>
    <w:p w:rsidR="0089161B" w:rsidRDefault="0089161B" w:rsidP="0089161B">
      <w:pPr>
        <w:spacing w:after="0" w:line="240" w:lineRule="auto"/>
        <w:ind w:firstLine="709"/>
        <w:jc w:val="both"/>
        <w:rPr>
          <w:b/>
          <w:bCs/>
        </w:rPr>
      </w:pPr>
      <w:r w:rsidRPr="00E728CB">
        <w:rPr>
          <w:b/>
          <w:bCs/>
        </w:rPr>
        <w:t>РЕКОМЕНДОВАТЬ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Pr="00E728CB" w:rsidRDefault="0089161B" w:rsidP="0089161B">
      <w:pPr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1.4</w:t>
      </w:r>
      <w:r w:rsidRPr="00E728CB">
        <w:rPr>
          <w:b/>
          <w:bCs/>
        </w:rPr>
        <w:t xml:space="preserve">. Ассоциации «Совет муниципальных образований Республики Хакасия»: </w:t>
      </w:r>
    </w:p>
    <w:p w:rsidR="0089161B" w:rsidRPr="00E728CB" w:rsidRDefault="0089161B" w:rsidP="0089161B">
      <w:pPr>
        <w:spacing w:after="0" w:line="240" w:lineRule="auto"/>
        <w:ind w:firstLine="709"/>
        <w:jc w:val="both"/>
      </w:pPr>
      <w:r>
        <w:rPr>
          <w:b/>
          <w:bCs/>
        </w:rPr>
        <w:t>1.4.</w:t>
      </w:r>
      <w:r w:rsidRPr="00E728CB">
        <w:rPr>
          <w:b/>
          <w:bCs/>
        </w:rPr>
        <w:t>1.</w:t>
      </w:r>
      <w:r w:rsidRPr="00E728CB">
        <w:t xml:space="preserve"> При проведении заседаний Правления Совета Ассоциации «Совет муниципальных образований Республики Хакасия» приглашать сотрудников Управления с целью освещения вопросов, связанных с приведением уставов муниципальных образований в соответствие с действующим законодательством. </w:t>
      </w:r>
    </w:p>
    <w:p w:rsidR="0089161B" w:rsidRDefault="0089161B" w:rsidP="0089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728CB">
        <w:rPr>
          <w:b/>
          <w:bCs/>
        </w:rPr>
        <w:t>Срок:</w:t>
      </w:r>
      <w:r w:rsidRPr="00E728CB">
        <w:t xml:space="preserve"> постоянно.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Pr="00E728CB" w:rsidRDefault="0089161B" w:rsidP="0089161B">
      <w:pPr>
        <w:spacing w:after="0" w:line="240" w:lineRule="auto"/>
        <w:ind w:firstLine="709"/>
        <w:jc w:val="both"/>
      </w:pPr>
      <w:r>
        <w:rPr>
          <w:b/>
          <w:bCs/>
        </w:rPr>
        <w:t>1.4</w:t>
      </w:r>
      <w:r w:rsidRPr="00E728CB">
        <w:rPr>
          <w:b/>
          <w:bCs/>
        </w:rPr>
        <w:t>.2.</w:t>
      </w:r>
      <w:r w:rsidRPr="00E728CB">
        <w:t xml:space="preserve"> При получении от Управления сведений о разработке решения о внесении изменений в устав, направленного на приведение устава в соответствие с действующим законодательством, принимать меры по контролю, в пределах своих полномочий, за его принятием, в установленный федеральным законодательством срок. </w:t>
      </w:r>
    </w:p>
    <w:p w:rsidR="0089161B" w:rsidRPr="00E728CB" w:rsidRDefault="0089161B" w:rsidP="00891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728CB">
        <w:rPr>
          <w:b/>
          <w:bCs/>
        </w:rPr>
        <w:t>Срок:</w:t>
      </w:r>
      <w:r w:rsidRPr="00E728CB">
        <w:t xml:space="preserve"> постоянно.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Pr="00E728CB" w:rsidRDefault="0089161B" w:rsidP="0089161B">
      <w:pPr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1.5</w:t>
      </w:r>
      <w:r w:rsidRPr="00E728CB">
        <w:rPr>
          <w:b/>
          <w:bCs/>
        </w:rPr>
        <w:t xml:space="preserve">. Прокуратуре Республики Хакасия: </w:t>
      </w:r>
    </w:p>
    <w:p w:rsidR="0089161B" w:rsidRDefault="0089161B" w:rsidP="0089161B">
      <w:pPr>
        <w:spacing w:after="0" w:line="240" w:lineRule="auto"/>
        <w:ind w:firstLine="709"/>
        <w:jc w:val="both"/>
      </w:pPr>
      <w:r>
        <w:rPr>
          <w:b/>
          <w:bCs/>
        </w:rPr>
        <w:t>1.5</w:t>
      </w:r>
      <w:r w:rsidRPr="00E728CB">
        <w:rPr>
          <w:b/>
          <w:bCs/>
        </w:rPr>
        <w:t xml:space="preserve">.1. </w:t>
      </w:r>
      <w:r>
        <w:t>П</w:t>
      </w:r>
      <w:r w:rsidRPr="00E728CB">
        <w:t>ри</w:t>
      </w:r>
      <w:r w:rsidRPr="00565FEE">
        <w:t xml:space="preserve"> получении приглашени</w:t>
      </w:r>
      <w:r>
        <w:t>я</w:t>
      </w:r>
      <w:r w:rsidRPr="00565FEE">
        <w:t xml:space="preserve"> от Министерства национальной и территориальной политики Республики Хакасия принимать участие в</w:t>
      </w:r>
      <w:r>
        <w:t xml:space="preserve"> заседании </w:t>
      </w:r>
      <w:r w:rsidRPr="00565FEE">
        <w:t>рабочей группы при Министерстве национальной и территориальной политики Республики Хакасия</w:t>
      </w:r>
      <w:r>
        <w:t xml:space="preserve"> по вопросам приведения уставов муниципальных образований в соответствие с действующим законодательством.</w:t>
      </w:r>
    </w:p>
    <w:p w:rsidR="0089161B" w:rsidRDefault="0089161B" w:rsidP="0089161B">
      <w:pPr>
        <w:spacing w:after="0" w:line="240" w:lineRule="auto"/>
        <w:ind w:firstLine="709"/>
        <w:jc w:val="both"/>
      </w:pPr>
      <w:r w:rsidRPr="00E728CB">
        <w:rPr>
          <w:b/>
          <w:bCs/>
        </w:rPr>
        <w:t>Срок:</w:t>
      </w:r>
      <w:r w:rsidRPr="00E728CB">
        <w:t xml:space="preserve"> постоянно.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Pr="00442FCD" w:rsidRDefault="0089161B" w:rsidP="00442FCD">
      <w:pPr>
        <w:spacing w:after="0" w:line="240" w:lineRule="auto"/>
        <w:ind w:firstLine="709"/>
        <w:jc w:val="center"/>
        <w:rPr>
          <w:b/>
        </w:rPr>
      </w:pPr>
      <w:r w:rsidRPr="00442FCD">
        <w:rPr>
          <w:b/>
          <w:lang w:val="en-US"/>
        </w:rPr>
        <w:t>II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89161B" w:rsidRPr="00442FCD" w:rsidRDefault="0089161B" w:rsidP="000474CB">
      <w:pPr>
        <w:spacing w:after="0" w:line="240" w:lineRule="auto"/>
        <w:ind w:firstLine="709"/>
        <w:jc w:val="both"/>
        <w:rPr>
          <w:b/>
        </w:rPr>
      </w:pPr>
      <w:r w:rsidRPr="00442FCD">
        <w:rPr>
          <w:b/>
        </w:rPr>
        <w:t>СЛУШАЛИ</w:t>
      </w:r>
      <w:r w:rsidR="00442FCD">
        <w:rPr>
          <w:b/>
        </w:rPr>
        <w:t>:</w:t>
      </w:r>
    </w:p>
    <w:p w:rsidR="0089161B" w:rsidRDefault="0089161B" w:rsidP="000474CB">
      <w:pPr>
        <w:spacing w:after="0" w:line="240" w:lineRule="auto"/>
        <w:ind w:firstLine="709"/>
        <w:jc w:val="both"/>
        <w:rPr>
          <w:bCs/>
        </w:rPr>
      </w:pPr>
      <w:r w:rsidRPr="00442FCD">
        <w:rPr>
          <w:b/>
        </w:rPr>
        <w:t xml:space="preserve">М.Ю. </w:t>
      </w:r>
      <w:proofErr w:type="spellStart"/>
      <w:r w:rsidRPr="00442FCD">
        <w:rPr>
          <w:b/>
        </w:rPr>
        <w:t>Пальчикова</w:t>
      </w:r>
      <w:proofErr w:type="spellEnd"/>
      <w:r w:rsidR="000336A3">
        <w:rPr>
          <w:b/>
        </w:rPr>
        <w:t xml:space="preserve"> </w:t>
      </w:r>
      <w:r w:rsidR="00442FCD" w:rsidRPr="00442FCD">
        <w:rPr>
          <w:bCs/>
        </w:rPr>
        <w:t>«</w:t>
      </w:r>
      <w:r w:rsidR="00442FCD" w:rsidRPr="00442FCD">
        <w:t xml:space="preserve">О плане работы Координационного совета при Управлении Министерства юстиции Российской Федерации по Республике Хакасия на </w:t>
      </w:r>
      <w:r w:rsidR="00442FCD" w:rsidRPr="00442FCD">
        <w:rPr>
          <w:lang w:val="en-US"/>
        </w:rPr>
        <w:t>II</w:t>
      </w:r>
      <w:r w:rsidR="00442FCD" w:rsidRPr="00442FCD">
        <w:t xml:space="preserve"> полугодие 2019 года</w:t>
      </w:r>
      <w:r w:rsidR="00442FCD" w:rsidRPr="00442FCD">
        <w:rPr>
          <w:bCs/>
        </w:rPr>
        <w:t>»</w:t>
      </w:r>
      <w:r w:rsidR="00442FCD">
        <w:rPr>
          <w:bCs/>
        </w:rPr>
        <w:t>.</w:t>
      </w:r>
    </w:p>
    <w:p w:rsidR="00442FCD" w:rsidRDefault="00442FCD" w:rsidP="000474CB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Члены Координационного совета рассмотрели  и обсудили предложенный проект </w:t>
      </w:r>
      <w:r w:rsidR="000336A3">
        <w:rPr>
          <w:bCs/>
        </w:rPr>
        <w:t xml:space="preserve"> </w:t>
      </w:r>
      <w:r>
        <w:rPr>
          <w:bCs/>
        </w:rPr>
        <w:t>Плана.</w:t>
      </w:r>
    </w:p>
    <w:p w:rsidR="00442FCD" w:rsidRDefault="00442FCD" w:rsidP="000474CB">
      <w:pPr>
        <w:spacing w:after="0" w:line="240" w:lineRule="auto"/>
        <w:ind w:firstLine="709"/>
        <w:jc w:val="both"/>
        <w:rPr>
          <w:bCs/>
        </w:rPr>
      </w:pPr>
    </w:p>
    <w:p w:rsidR="00442FCD" w:rsidRDefault="00442FCD" w:rsidP="000474CB">
      <w:pPr>
        <w:spacing w:after="0" w:line="240" w:lineRule="auto"/>
        <w:ind w:firstLine="709"/>
        <w:jc w:val="both"/>
      </w:pPr>
      <w:r>
        <w:rPr>
          <w:bCs/>
        </w:rPr>
        <w:t xml:space="preserve">В целях организации деятельности </w:t>
      </w:r>
      <w:r w:rsidRPr="00442FCD">
        <w:t xml:space="preserve">Координационного совета при Управлении Министерства юстиции Российской Федерации по Республике Хакасия на </w:t>
      </w:r>
      <w:r w:rsidRPr="00442FCD">
        <w:rPr>
          <w:lang w:val="en-US"/>
        </w:rPr>
        <w:t>II</w:t>
      </w:r>
      <w:r w:rsidRPr="00442FCD">
        <w:t xml:space="preserve"> полугодие 2019 года</w:t>
      </w:r>
      <w:r>
        <w:t xml:space="preserve">, 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442FCD" w:rsidRPr="004F37AA" w:rsidRDefault="00442FCD" w:rsidP="00442FCD">
      <w:pPr>
        <w:spacing w:after="0" w:line="240" w:lineRule="auto"/>
        <w:ind w:firstLine="709"/>
        <w:jc w:val="center"/>
        <w:rPr>
          <w:b/>
          <w:bCs/>
        </w:rPr>
      </w:pPr>
      <w:r w:rsidRPr="004F37AA">
        <w:rPr>
          <w:b/>
          <w:bCs/>
        </w:rPr>
        <w:t xml:space="preserve">КООРДИНАЦИОННЫЙ СОВЕТ </w:t>
      </w:r>
      <w:r>
        <w:rPr>
          <w:b/>
          <w:bCs/>
        </w:rPr>
        <w:t xml:space="preserve">ПРИ УПРАВЛЕНИИ МИНЮСТА РОССИИ ПО РЕСПУБЛИКЕ ХАКАСИЯ </w:t>
      </w:r>
      <w:r w:rsidRPr="004F37AA">
        <w:rPr>
          <w:b/>
          <w:bCs/>
        </w:rPr>
        <w:t>РЕШИЛ: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442FCD" w:rsidRDefault="00442FCD" w:rsidP="00442FCD">
      <w:pPr>
        <w:spacing w:after="0" w:line="240" w:lineRule="auto"/>
        <w:ind w:firstLine="709"/>
        <w:jc w:val="both"/>
      </w:pPr>
      <w:r w:rsidRPr="004F37AA">
        <w:rPr>
          <w:b/>
        </w:rPr>
        <w:t>2.</w:t>
      </w:r>
      <w:r w:rsidR="000336A3">
        <w:rPr>
          <w:b/>
        </w:rPr>
        <w:t xml:space="preserve"> </w:t>
      </w:r>
      <w:r w:rsidRPr="00114666">
        <w:t>План работы</w:t>
      </w:r>
      <w:r w:rsidR="000336A3">
        <w:t xml:space="preserve"> </w:t>
      </w:r>
      <w:r>
        <w:t>Координационного совета при</w:t>
      </w:r>
      <w:r w:rsidRPr="004F37AA">
        <w:t xml:space="preserve"> Управлени</w:t>
      </w:r>
      <w:r>
        <w:t>и</w:t>
      </w:r>
      <w:r w:rsidRPr="004F37AA">
        <w:t xml:space="preserve"> Министерства юстиции Российской Федерации </w:t>
      </w:r>
      <w:r>
        <w:t>по Республике Хакасия на</w:t>
      </w:r>
      <w:r w:rsidR="000336A3">
        <w:t xml:space="preserve"> </w:t>
      </w:r>
      <w:r>
        <w:t xml:space="preserve">2 </w:t>
      </w:r>
      <w:r w:rsidRPr="004F37AA">
        <w:t>полугоди</w:t>
      </w:r>
      <w:r>
        <w:t>е</w:t>
      </w:r>
      <w:r w:rsidRPr="004F37AA">
        <w:t xml:space="preserve"> 201</w:t>
      </w:r>
      <w:r>
        <w:t>9</w:t>
      </w:r>
      <w:r w:rsidRPr="004F37AA">
        <w:t xml:space="preserve"> года</w:t>
      </w:r>
      <w:r>
        <w:t xml:space="preserve"> принять в целом.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442FCD" w:rsidRDefault="00442FCD" w:rsidP="00442FCD">
      <w:pPr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2.1.</w:t>
      </w:r>
      <w:r w:rsidR="000336A3">
        <w:rPr>
          <w:b/>
          <w:bCs/>
        </w:rPr>
        <w:t xml:space="preserve"> </w:t>
      </w:r>
      <w:r w:rsidRPr="00E728CB">
        <w:rPr>
          <w:b/>
          <w:bCs/>
        </w:rPr>
        <w:t xml:space="preserve">Управлению Министерства юстиции Российской Федерации по Республике </w:t>
      </w:r>
      <w:r w:rsidR="000336A3">
        <w:rPr>
          <w:b/>
          <w:bCs/>
        </w:rPr>
        <w:t xml:space="preserve"> </w:t>
      </w:r>
      <w:r w:rsidRPr="00E728CB">
        <w:rPr>
          <w:b/>
          <w:bCs/>
        </w:rPr>
        <w:t xml:space="preserve">Хакасия: </w:t>
      </w:r>
    </w:p>
    <w:p w:rsidR="00442FCD" w:rsidRDefault="00442FCD" w:rsidP="00442FCD">
      <w:pPr>
        <w:spacing w:after="0" w:line="240" w:lineRule="auto"/>
        <w:ind w:firstLine="709"/>
        <w:jc w:val="both"/>
      </w:pPr>
      <w:r w:rsidRPr="00442FCD">
        <w:rPr>
          <w:b/>
        </w:rPr>
        <w:t>2.1.1.</w:t>
      </w:r>
      <w:r>
        <w:t xml:space="preserve"> Издать приказ </w:t>
      </w:r>
      <w:r w:rsidRPr="004F37AA">
        <w:t>Управлени</w:t>
      </w:r>
      <w:r>
        <w:t xml:space="preserve">я об утверждении плана работы Координационного совета на2 </w:t>
      </w:r>
      <w:r w:rsidRPr="004F37AA">
        <w:t>полугоди</w:t>
      </w:r>
      <w:r>
        <w:t>е</w:t>
      </w:r>
      <w:r w:rsidRPr="004F37AA">
        <w:t xml:space="preserve"> 201</w:t>
      </w:r>
      <w:r>
        <w:t>9</w:t>
      </w:r>
      <w:r w:rsidRPr="004F37AA">
        <w:t xml:space="preserve"> года</w:t>
      </w:r>
      <w:r>
        <w:t>.</w:t>
      </w:r>
    </w:p>
    <w:p w:rsidR="00442FCD" w:rsidRDefault="00442FCD" w:rsidP="00442FCD">
      <w:pPr>
        <w:spacing w:after="0" w:line="240" w:lineRule="auto"/>
        <w:ind w:firstLine="709"/>
        <w:jc w:val="both"/>
      </w:pPr>
      <w:r w:rsidRPr="00771ED6">
        <w:rPr>
          <w:b/>
        </w:rPr>
        <w:t>Срок:</w:t>
      </w:r>
      <w:r>
        <w:t xml:space="preserve"> 01.07.2019 </w:t>
      </w:r>
    </w:p>
    <w:p w:rsidR="00F36DC6" w:rsidRDefault="00F36DC6" w:rsidP="00F36DC6">
      <w:pPr>
        <w:spacing w:after="0" w:line="240" w:lineRule="auto"/>
        <w:ind w:firstLine="709"/>
        <w:jc w:val="both"/>
      </w:pPr>
    </w:p>
    <w:p w:rsidR="00442FCD" w:rsidRDefault="00442FCD" w:rsidP="00442FCD">
      <w:pPr>
        <w:spacing w:after="0" w:line="240" w:lineRule="auto"/>
        <w:ind w:firstLine="709"/>
        <w:jc w:val="both"/>
      </w:pPr>
      <w:r w:rsidRPr="00114666">
        <w:rPr>
          <w:b/>
        </w:rPr>
        <w:t>2.</w:t>
      </w:r>
      <w:r>
        <w:rPr>
          <w:b/>
        </w:rPr>
        <w:t>1.</w:t>
      </w:r>
      <w:r w:rsidRPr="00114666">
        <w:rPr>
          <w:b/>
        </w:rPr>
        <w:t xml:space="preserve">2. </w:t>
      </w:r>
      <w:r w:rsidRPr="00FF7C0B">
        <w:t>Обеспечить рассылку плана</w:t>
      </w:r>
      <w:r w:rsidR="000336A3">
        <w:t xml:space="preserve"> </w:t>
      </w:r>
      <w:r w:rsidRPr="00114666">
        <w:t>работы</w:t>
      </w:r>
      <w:r w:rsidR="000336A3">
        <w:t xml:space="preserve"> </w:t>
      </w:r>
      <w:r>
        <w:t>Координационного совета на</w:t>
      </w:r>
      <w:r w:rsidR="000336A3">
        <w:t xml:space="preserve"> </w:t>
      </w:r>
      <w:r>
        <w:t xml:space="preserve">2 </w:t>
      </w:r>
      <w:r w:rsidRPr="004F37AA">
        <w:t>полугоди</w:t>
      </w:r>
      <w:r>
        <w:t>е</w:t>
      </w:r>
      <w:r w:rsidRPr="004F37AA">
        <w:t xml:space="preserve"> 201</w:t>
      </w:r>
      <w:r>
        <w:t>9</w:t>
      </w:r>
      <w:r w:rsidRPr="004F37AA">
        <w:t xml:space="preserve"> года</w:t>
      </w:r>
      <w:r>
        <w:t xml:space="preserve"> членам Координационного совета, в Главное у</w:t>
      </w:r>
      <w:r w:rsidRPr="004F37AA">
        <w:t>правлени</w:t>
      </w:r>
      <w:r>
        <w:t>е</w:t>
      </w:r>
      <w:r w:rsidRPr="004F37AA">
        <w:t xml:space="preserve"> Министерства юстиции Российской Федерации</w:t>
      </w:r>
      <w:r>
        <w:t xml:space="preserve"> по Новосибирской области.</w:t>
      </w:r>
    </w:p>
    <w:p w:rsidR="00442FCD" w:rsidRDefault="00442FCD" w:rsidP="00442FCD">
      <w:pPr>
        <w:spacing w:after="0" w:line="240" w:lineRule="auto"/>
        <w:ind w:firstLine="709"/>
        <w:jc w:val="both"/>
      </w:pPr>
      <w:r w:rsidRPr="00771ED6">
        <w:rPr>
          <w:b/>
        </w:rPr>
        <w:t>Срок:</w:t>
      </w:r>
      <w:r>
        <w:t xml:space="preserve"> 15.07.2019 </w:t>
      </w:r>
    </w:p>
    <w:p w:rsidR="00516562" w:rsidRDefault="00516562" w:rsidP="00442FCD">
      <w:pPr>
        <w:spacing w:after="0" w:line="240" w:lineRule="auto"/>
        <w:ind w:firstLine="709"/>
        <w:jc w:val="both"/>
      </w:pPr>
    </w:p>
    <w:p w:rsidR="00516562" w:rsidRDefault="00516562" w:rsidP="00442FCD">
      <w:pPr>
        <w:spacing w:after="0" w:line="240" w:lineRule="auto"/>
        <w:ind w:firstLine="709"/>
        <w:jc w:val="both"/>
      </w:pPr>
    </w:p>
    <w:p w:rsidR="00516562" w:rsidRPr="00620B43" w:rsidRDefault="00516562" w:rsidP="00516562">
      <w:pPr>
        <w:spacing w:after="0" w:line="240" w:lineRule="auto"/>
        <w:jc w:val="both"/>
      </w:pPr>
      <w:r w:rsidRPr="00620B43">
        <w:t>Председатель</w:t>
      </w:r>
    </w:p>
    <w:p w:rsidR="00516562" w:rsidRPr="00620B43" w:rsidRDefault="00516562" w:rsidP="00516562">
      <w:pPr>
        <w:spacing w:after="0" w:line="240" w:lineRule="auto"/>
        <w:jc w:val="both"/>
      </w:pPr>
      <w:r w:rsidRPr="00620B43">
        <w:t>Координационного совета</w:t>
      </w:r>
      <w:r w:rsidRPr="00620B43">
        <w:tab/>
      </w:r>
      <w:r w:rsidRPr="00620B43">
        <w:tab/>
      </w:r>
      <w:r w:rsidRPr="00620B43">
        <w:tab/>
      </w:r>
      <w:r w:rsidRPr="00620B43">
        <w:tab/>
      </w:r>
      <w:r w:rsidRPr="00620B43">
        <w:tab/>
      </w:r>
      <w:r w:rsidRPr="00620B43">
        <w:tab/>
      </w:r>
      <w:r w:rsidRPr="00620B43">
        <w:tab/>
        <w:t xml:space="preserve">        А.А. Жатько</w:t>
      </w:r>
    </w:p>
    <w:p w:rsidR="00516562" w:rsidRDefault="00516562" w:rsidP="00516562">
      <w:pPr>
        <w:tabs>
          <w:tab w:val="left" w:pos="8400"/>
        </w:tabs>
        <w:spacing w:after="0" w:line="240" w:lineRule="auto"/>
        <w:jc w:val="both"/>
        <w:rPr>
          <w:sz w:val="8"/>
          <w:szCs w:val="8"/>
        </w:rPr>
      </w:pPr>
    </w:p>
    <w:p w:rsidR="00516562" w:rsidRDefault="00516562" w:rsidP="00516562">
      <w:pPr>
        <w:tabs>
          <w:tab w:val="left" w:pos="8400"/>
        </w:tabs>
        <w:spacing w:after="0" w:line="240" w:lineRule="auto"/>
        <w:jc w:val="both"/>
        <w:rPr>
          <w:sz w:val="8"/>
          <w:szCs w:val="8"/>
        </w:rPr>
      </w:pPr>
    </w:p>
    <w:p w:rsidR="00516562" w:rsidRDefault="00516562" w:rsidP="00516562">
      <w:pPr>
        <w:tabs>
          <w:tab w:val="left" w:pos="8400"/>
        </w:tabs>
        <w:spacing w:after="0" w:line="240" w:lineRule="auto"/>
        <w:jc w:val="both"/>
        <w:rPr>
          <w:sz w:val="8"/>
          <w:szCs w:val="8"/>
        </w:rPr>
      </w:pPr>
    </w:p>
    <w:p w:rsidR="00516562" w:rsidRDefault="00516562" w:rsidP="00516562">
      <w:pPr>
        <w:tabs>
          <w:tab w:val="left" w:pos="8400"/>
        </w:tabs>
        <w:spacing w:after="0" w:line="240" w:lineRule="auto"/>
        <w:jc w:val="both"/>
        <w:rPr>
          <w:sz w:val="8"/>
          <w:szCs w:val="8"/>
        </w:rPr>
      </w:pPr>
    </w:p>
    <w:p w:rsidR="00516562" w:rsidRDefault="00516562" w:rsidP="00516562">
      <w:pPr>
        <w:tabs>
          <w:tab w:val="left" w:pos="8400"/>
        </w:tabs>
        <w:spacing w:after="0" w:line="240" w:lineRule="auto"/>
        <w:jc w:val="both"/>
        <w:rPr>
          <w:sz w:val="8"/>
          <w:szCs w:val="8"/>
        </w:rPr>
      </w:pPr>
    </w:p>
    <w:p w:rsidR="00516562" w:rsidRDefault="00516562" w:rsidP="00516562">
      <w:pPr>
        <w:tabs>
          <w:tab w:val="left" w:pos="8400"/>
        </w:tabs>
        <w:spacing w:after="0" w:line="240" w:lineRule="auto"/>
        <w:jc w:val="both"/>
        <w:rPr>
          <w:sz w:val="8"/>
          <w:szCs w:val="8"/>
        </w:rPr>
      </w:pPr>
    </w:p>
    <w:p w:rsidR="00442FCD" w:rsidRPr="00442FCD" w:rsidRDefault="00516562" w:rsidP="00516562">
      <w:pPr>
        <w:tabs>
          <w:tab w:val="left" w:pos="8400"/>
        </w:tabs>
        <w:spacing w:after="0" w:line="240" w:lineRule="auto"/>
        <w:jc w:val="both"/>
      </w:pPr>
      <w:r w:rsidRPr="00620B43">
        <w:t>Ответственный секретарь                                                                   М.Ю. Пальчиков</w:t>
      </w:r>
    </w:p>
    <w:sectPr w:rsidR="00442FCD" w:rsidRPr="00442FCD" w:rsidSect="00BB62E5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221E9"/>
    <w:multiLevelType w:val="hybridMultilevel"/>
    <w:tmpl w:val="755834E6"/>
    <w:lvl w:ilvl="0" w:tplc="EFD08540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A2E"/>
    <w:rsid w:val="000336A3"/>
    <w:rsid w:val="000474CB"/>
    <w:rsid w:val="00134AD2"/>
    <w:rsid w:val="001E0A2E"/>
    <w:rsid w:val="003B177B"/>
    <w:rsid w:val="003B5EEC"/>
    <w:rsid w:val="00442FCD"/>
    <w:rsid w:val="00443488"/>
    <w:rsid w:val="00516562"/>
    <w:rsid w:val="00525315"/>
    <w:rsid w:val="005C75BA"/>
    <w:rsid w:val="00654D33"/>
    <w:rsid w:val="00672025"/>
    <w:rsid w:val="00716D2C"/>
    <w:rsid w:val="008302E0"/>
    <w:rsid w:val="0089161B"/>
    <w:rsid w:val="008959C4"/>
    <w:rsid w:val="008A3962"/>
    <w:rsid w:val="008C76BE"/>
    <w:rsid w:val="009D17C6"/>
    <w:rsid w:val="00A2050B"/>
    <w:rsid w:val="00BB62E5"/>
    <w:rsid w:val="00D929F3"/>
    <w:rsid w:val="00DA467E"/>
    <w:rsid w:val="00F3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0A2E"/>
    <w:pPr>
      <w:ind w:left="720"/>
      <w:contextualSpacing/>
    </w:pPr>
  </w:style>
  <w:style w:type="character" w:customStyle="1" w:styleId="apple-converted-space">
    <w:name w:val="apple-converted-space"/>
    <w:uiPriority w:val="99"/>
    <w:rsid w:val="00134AD2"/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uiPriority w:val="99"/>
    <w:rsid w:val="0089161B"/>
    <w:pPr>
      <w:spacing w:after="120" w:line="480" w:lineRule="auto"/>
    </w:pPr>
    <w:rPr>
      <w:rFonts w:eastAsia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9161B"/>
    <w:rPr>
      <w:rFonts w:eastAsia="Times New Roman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rsid w:val="008302E0"/>
    <w:rPr>
      <w:rFonts w:eastAsia="Times New Roman"/>
      <w:spacing w:val="-2"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02E0"/>
    <w:pPr>
      <w:widowControl w:val="0"/>
      <w:shd w:val="clear" w:color="auto" w:fill="FFFFFF"/>
      <w:spacing w:after="120" w:line="400" w:lineRule="exact"/>
      <w:jc w:val="both"/>
    </w:pPr>
    <w:rPr>
      <w:rFonts w:eastAsia="Times New Roman"/>
      <w:spacing w:val="-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53BB-DF11-47F5-B9F6-2F1006AB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11</Pages>
  <Words>3938</Words>
  <Characters>22448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Пальчиков</dc:creator>
  <cp:keywords/>
  <dc:description/>
  <cp:lastModifiedBy>Михаил Пальчиков</cp:lastModifiedBy>
  <cp:revision>12</cp:revision>
  <cp:lastPrinted>2019-05-30T03:45:00Z</cp:lastPrinted>
  <dcterms:created xsi:type="dcterms:W3CDTF">2019-05-15T10:01:00Z</dcterms:created>
  <dcterms:modified xsi:type="dcterms:W3CDTF">2019-05-30T03:47:00Z</dcterms:modified>
</cp:coreProperties>
</file>